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8A3" w:rsidRDefault="008118A3">
      <w:pPr>
        <w:spacing w:line="200" w:lineRule="exact"/>
        <w:rPr>
          <w:sz w:val="24"/>
          <w:szCs w:val="24"/>
        </w:rPr>
      </w:pPr>
    </w:p>
    <w:p w:rsidR="008118A3" w:rsidRDefault="008118A3">
      <w:pPr>
        <w:spacing w:line="200" w:lineRule="exact"/>
        <w:rPr>
          <w:sz w:val="24"/>
          <w:szCs w:val="24"/>
        </w:rPr>
      </w:pPr>
    </w:p>
    <w:p w:rsidR="008118A3" w:rsidRDefault="008118A3">
      <w:pPr>
        <w:spacing w:line="200" w:lineRule="exact"/>
        <w:rPr>
          <w:sz w:val="24"/>
          <w:szCs w:val="24"/>
        </w:rPr>
      </w:pPr>
    </w:p>
    <w:p w:rsidR="008118A3" w:rsidRDefault="008118A3">
      <w:pPr>
        <w:spacing w:line="200" w:lineRule="exact"/>
        <w:rPr>
          <w:sz w:val="24"/>
          <w:szCs w:val="24"/>
        </w:rPr>
      </w:pPr>
    </w:p>
    <w:p w:rsidR="008118A3" w:rsidRDefault="008118A3">
      <w:pPr>
        <w:spacing w:line="200" w:lineRule="exact"/>
        <w:rPr>
          <w:sz w:val="24"/>
          <w:szCs w:val="24"/>
        </w:rPr>
      </w:pPr>
    </w:p>
    <w:p w:rsidR="008118A3" w:rsidRDefault="008118A3">
      <w:pPr>
        <w:spacing w:line="312" w:lineRule="exact"/>
        <w:rPr>
          <w:sz w:val="24"/>
          <w:szCs w:val="24"/>
        </w:rPr>
      </w:pPr>
    </w:p>
    <w:p w:rsidR="008118A3" w:rsidRDefault="008118A3">
      <w:pPr>
        <w:ind w:left="2020"/>
        <w:rPr>
          <w:sz w:val="20"/>
          <w:szCs w:val="20"/>
        </w:rPr>
      </w:pPr>
    </w:p>
    <w:p w:rsidR="008118A3" w:rsidRDefault="008118A3">
      <w:pPr>
        <w:sectPr w:rsidR="008118A3" w:rsidSect="00F771FC">
          <w:headerReference w:type="default" r:id="rId7"/>
          <w:footerReference w:type="default" r:id="rId8"/>
          <w:headerReference w:type="first" r:id="rId9"/>
          <w:footerReference w:type="first" r:id="rId10"/>
          <w:pgSz w:w="11900" w:h="16841"/>
          <w:pgMar w:top="1847" w:right="1440" w:bottom="869" w:left="1440" w:header="567" w:footer="0" w:gutter="0"/>
          <w:cols w:space="708" w:equalWidth="0">
            <w:col w:w="9026"/>
          </w:cols>
          <w:titlePg/>
          <w:docGrid w:linePitch="299"/>
        </w:sectPr>
      </w:pPr>
    </w:p>
    <w:p w:rsidR="008118A3" w:rsidRDefault="008118A3">
      <w:pPr>
        <w:spacing w:line="14" w:lineRule="exact"/>
        <w:rPr>
          <w:sz w:val="24"/>
          <w:szCs w:val="24"/>
        </w:rPr>
      </w:pPr>
    </w:p>
    <w:p w:rsidR="008118A3" w:rsidRDefault="008118A3">
      <w:pPr>
        <w:ind w:right="-293"/>
        <w:jc w:val="center"/>
        <w:rPr>
          <w:sz w:val="20"/>
          <w:szCs w:val="20"/>
        </w:rPr>
      </w:pPr>
    </w:p>
    <w:p w:rsidR="008118A3" w:rsidRDefault="008118A3">
      <w:pPr>
        <w:spacing w:line="200" w:lineRule="exact"/>
        <w:rPr>
          <w:sz w:val="24"/>
          <w:szCs w:val="24"/>
        </w:rPr>
      </w:pPr>
    </w:p>
    <w:p w:rsidR="008118A3" w:rsidRDefault="008118A3">
      <w:pPr>
        <w:spacing w:line="200" w:lineRule="exact"/>
        <w:rPr>
          <w:sz w:val="24"/>
          <w:szCs w:val="24"/>
        </w:rPr>
      </w:pPr>
    </w:p>
    <w:p w:rsidR="008118A3" w:rsidRDefault="008118A3">
      <w:pPr>
        <w:spacing w:line="200" w:lineRule="exact"/>
        <w:rPr>
          <w:sz w:val="24"/>
          <w:szCs w:val="24"/>
        </w:rPr>
      </w:pPr>
    </w:p>
    <w:p w:rsidR="008118A3" w:rsidRDefault="008118A3">
      <w:pPr>
        <w:spacing w:line="200" w:lineRule="exact"/>
        <w:rPr>
          <w:sz w:val="24"/>
          <w:szCs w:val="24"/>
        </w:rPr>
      </w:pPr>
    </w:p>
    <w:p w:rsidR="008118A3" w:rsidRDefault="008118A3">
      <w:pPr>
        <w:spacing w:line="200" w:lineRule="exact"/>
        <w:rPr>
          <w:sz w:val="24"/>
          <w:szCs w:val="24"/>
        </w:rPr>
      </w:pPr>
    </w:p>
    <w:p w:rsidR="008118A3" w:rsidRDefault="008118A3">
      <w:pPr>
        <w:spacing w:line="200" w:lineRule="exact"/>
        <w:rPr>
          <w:sz w:val="24"/>
          <w:szCs w:val="24"/>
        </w:rPr>
      </w:pPr>
    </w:p>
    <w:p w:rsidR="008118A3" w:rsidRDefault="008118A3">
      <w:pPr>
        <w:spacing w:line="200" w:lineRule="exact"/>
        <w:rPr>
          <w:sz w:val="24"/>
          <w:szCs w:val="24"/>
        </w:rPr>
      </w:pPr>
    </w:p>
    <w:p w:rsidR="008118A3" w:rsidRDefault="008118A3">
      <w:pPr>
        <w:spacing w:line="200" w:lineRule="exact"/>
        <w:rPr>
          <w:sz w:val="24"/>
          <w:szCs w:val="24"/>
        </w:rPr>
      </w:pPr>
    </w:p>
    <w:p w:rsidR="008118A3" w:rsidRDefault="008118A3">
      <w:pPr>
        <w:spacing w:line="200" w:lineRule="exact"/>
        <w:rPr>
          <w:sz w:val="24"/>
          <w:szCs w:val="24"/>
        </w:rPr>
      </w:pPr>
    </w:p>
    <w:p w:rsidR="008118A3" w:rsidRDefault="008118A3">
      <w:pPr>
        <w:spacing w:line="200" w:lineRule="exact"/>
        <w:rPr>
          <w:sz w:val="24"/>
          <w:szCs w:val="24"/>
        </w:rPr>
      </w:pPr>
    </w:p>
    <w:p w:rsidR="008118A3" w:rsidRDefault="008118A3">
      <w:pPr>
        <w:spacing w:line="200" w:lineRule="exact"/>
        <w:rPr>
          <w:sz w:val="24"/>
          <w:szCs w:val="24"/>
        </w:rPr>
      </w:pPr>
    </w:p>
    <w:p w:rsidR="008118A3" w:rsidRDefault="008118A3">
      <w:pPr>
        <w:spacing w:line="200" w:lineRule="exact"/>
        <w:rPr>
          <w:sz w:val="24"/>
          <w:szCs w:val="24"/>
        </w:rPr>
      </w:pPr>
    </w:p>
    <w:p w:rsidR="008118A3" w:rsidRDefault="008118A3">
      <w:pPr>
        <w:spacing w:line="200" w:lineRule="exact"/>
        <w:rPr>
          <w:sz w:val="24"/>
          <w:szCs w:val="24"/>
        </w:rPr>
      </w:pPr>
    </w:p>
    <w:p w:rsidR="008118A3" w:rsidRDefault="008118A3">
      <w:pPr>
        <w:spacing w:line="304" w:lineRule="exact"/>
        <w:rPr>
          <w:sz w:val="24"/>
          <w:szCs w:val="24"/>
        </w:rPr>
      </w:pPr>
    </w:p>
    <w:p w:rsidR="00CF1D65" w:rsidRDefault="00CF1D65" w:rsidP="00CF1D65">
      <w:pPr>
        <w:ind w:right="-293"/>
        <w:jc w:val="center"/>
        <w:rPr>
          <w:rFonts w:eastAsia="Times New Roman"/>
          <w:b/>
          <w:bCs/>
          <w:sz w:val="48"/>
          <w:szCs w:val="48"/>
        </w:rPr>
      </w:pPr>
      <w:r w:rsidRPr="00CF1D65">
        <w:rPr>
          <w:rFonts w:eastAsia="Times New Roman"/>
          <w:b/>
          <w:bCs/>
          <w:sz w:val="48"/>
          <w:szCs w:val="48"/>
        </w:rPr>
        <w:t xml:space="preserve">PRAVILNIK </w:t>
      </w:r>
    </w:p>
    <w:p w:rsidR="00CF1D65" w:rsidRPr="00CF1D65" w:rsidRDefault="00CF1D65" w:rsidP="00CF1D65">
      <w:pPr>
        <w:ind w:right="-293"/>
        <w:jc w:val="center"/>
        <w:rPr>
          <w:rFonts w:eastAsia="Times New Roman"/>
          <w:b/>
          <w:bCs/>
          <w:sz w:val="48"/>
          <w:szCs w:val="48"/>
        </w:rPr>
      </w:pPr>
      <w:r w:rsidRPr="00CF1D65">
        <w:rPr>
          <w:rFonts w:eastAsia="Times New Roman"/>
          <w:b/>
          <w:bCs/>
          <w:sz w:val="48"/>
          <w:szCs w:val="48"/>
        </w:rPr>
        <w:t xml:space="preserve">O IZDELAVI DIPLOMSKEGA DELA </w:t>
      </w:r>
    </w:p>
    <w:p w:rsidR="008118A3" w:rsidRDefault="00CF1D65" w:rsidP="00CF1D65">
      <w:pPr>
        <w:ind w:right="-293"/>
        <w:jc w:val="center"/>
        <w:rPr>
          <w:sz w:val="20"/>
          <w:szCs w:val="20"/>
        </w:rPr>
      </w:pPr>
      <w:r w:rsidRPr="00CF1D65">
        <w:rPr>
          <w:rFonts w:eastAsia="Times New Roman"/>
          <w:b/>
          <w:bCs/>
          <w:sz w:val="48"/>
          <w:szCs w:val="48"/>
        </w:rPr>
        <w:t>IN DIPLOMSKEM IZPITU</w:t>
      </w:r>
    </w:p>
    <w:p w:rsidR="008118A3" w:rsidRDefault="008118A3">
      <w:pPr>
        <w:spacing w:line="351" w:lineRule="exact"/>
        <w:rPr>
          <w:sz w:val="24"/>
          <w:szCs w:val="24"/>
        </w:rPr>
      </w:pPr>
    </w:p>
    <w:p w:rsidR="008118A3" w:rsidRDefault="008118A3">
      <w:pPr>
        <w:spacing w:line="200" w:lineRule="exact"/>
        <w:rPr>
          <w:sz w:val="24"/>
          <w:szCs w:val="24"/>
        </w:rPr>
      </w:pPr>
    </w:p>
    <w:p w:rsidR="008118A3" w:rsidRDefault="008118A3">
      <w:pPr>
        <w:spacing w:line="200" w:lineRule="exact"/>
        <w:rPr>
          <w:sz w:val="24"/>
          <w:szCs w:val="24"/>
        </w:rPr>
      </w:pPr>
    </w:p>
    <w:p w:rsidR="008118A3" w:rsidRDefault="008118A3">
      <w:pPr>
        <w:spacing w:line="200" w:lineRule="exact"/>
        <w:rPr>
          <w:sz w:val="24"/>
          <w:szCs w:val="24"/>
        </w:rPr>
      </w:pPr>
    </w:p>
    <w:p w:rsidR="008118A3" w:rsidRDefault="008118A3">
      <w:pPr>
        <w:spacing w:line="200" w:lineRule="exact"/>
        <w:rPr>
          <w:sz w:val="24"/>
          <w:szCs w:val="24"/>
        </w:rPr>
      </w:pPr>
    </w:p>
    <w:p w:rsidR="008118A3" w:rsidRDefault="008118A3">
      <w:pPr>
        <w:spacing w:line="200" w:lineRule="exact"/>
        <w:rPr>
          <w:sz w:val="24"/>
          <w:szCs w:val="24"/>
        </w:rPr>
      </w:pPr>
    </w:p>
    <w:p w:rsidR="008118A3" w:rsidRDefault="008118A3">
      <w:pPr>
        <w:spacing w:line="200" w:lineRule="exact"/>
        <w:rPr>
          <w:sz w:val="24"/>
          <w:szCs w:val="24"/>
        </w:rPr>
      </w:pPr>
    </w:p>
    <w:p w:rsidR="008118A3" w:rsidRDefault="008118A3">
      <w:pPr>
        <w:spacing w:line="200" w:lineRule="exact"/>
        <w:rPr>
          <w:sz w:val="24"/>
          <w:szCs w:val="24"/>
        </w:rPr>
      </w:pPr>
    </w:p>
    <w:p w:rsidR="008118A3" w:rsidRDefault="008118A3">
      <w:pPr>
        <w:spacing w:line="200" w:lineRule="exact"/>
        <w:rPr>
          <w:sz w:val="24"/>
          <w:szCs w:val="24"/>
        </w:rPr>
      </w:pPr>
    </w:p>
    <w:p w:rsidR="008118A3" w:rsidRDefault="008118A3">
      <w:pPr>
        <w:spacing w:line="200" w:lineRule="exact"/>
        <w:rPr>
          <w:sz w:val="24"/>
          <w:szCs w:val="24"/>
        </w:rPr>
      </w:pPr>
    </w:p>
    <w:p w:rsidR="008118A3" w:rsidRDefault="008118A3">
      <w:pPr>
        <w:spacing w:line="200" w:lineRule="exact"/>
        <w:rPr>
          <w:sz w:val="24"/>
          <w:szCs w:val="24"/>
        </w:rPr>
      </w:pPr>
    </w:p>
    <w:p w:rsidR="008118A3" w:rsidRDefault="008118A3">
      <w:pPr>
        <w:spacing w:line="200" w:lineRule="exact"/>
        <w:rPr>
          <w:sz w:val="24"/>
          <w:szCs w:val="24"/>
        </w:rPr>
      </w:pPr>
    </w:p>
    <w:p w:rsidR="008118A3" w:rsidRDefault="008118A3">
      <w:pPr>
        <w:spacing w:line="200" w:lineRule="exact"/>
        <w:rPr>
          <w:sz w:val="24"/>
          <w:szCs w:val="24"/>
        </w:rPr>
      </w:pPr>
    </w:p>
    <w:p w:rsidR="008118A3" w:rsidRDefault="008118A3">
      <w:pPr>
        <w:spacing w:line="200" w:lineRule="exact"/>
        <w:rPr>
          <w:sz w:val="24"/>
          <w:szCs w:val="24"/>
        </w:rPr>
      </w:pPr>
    </w:p>
    <w:p w:rsidR="008118A3" w:rsidRDefault="008118A3">
      <w:pPr>
        <w:spacing w:line="200" w:lineRule="exact"/>
        <w:rPr>
          <w:sz w:val="24"/>
          <w:szCs w:val="24"/>
        </w:rPr>
      </w:pPr>
    </w:p>
    <w:p w:rsidR="008118A3" w:rsidRDefault="008118A3">
      <w:pPr>
        <w:spacing w:line="200" w:lineRule="exact"/>
        <w:rPr>
          <w:sz w:val="24"/>
          <w:szCs w:val="24"/>
        </w:rPr>
      </w:pPr>
    </w:p>
    <w:p w:rsidR="008118A3" w:rsidRDefault="008118A3">
      <w:pPr>
        <w:spacing w:line="200" w:lineRule="exact"/>
        <w:rPr>
          <w:sz w:val="24"/>
          <w:szCs w:val="24"/>
        </w:rPr>
      </w:pPr>
    </w:p>
    <w:p w:rsidR="008118A3" w:rsidRDefault="008118A3">
      <w:pPr>
        <w:spacing w:line="200" w:lineRule="exact"/>
        <w:rPr>
          <w:sz w:val="24"/>
          <w:szCs w:val="24"/>
        </w:rPr>
      </w:pPr>
    </w:p>
    <w:p w:rsidR="008118A3" w:rsidRDefault="008118A3">
      <w:pPr>
        <w:spacing w:line="200" w:lineRule="exact"/>
        <w:rPr>
          <w:sz w:val="24"/>
          <w:szCs w:val="24"/>
        </w:rPr>
      </w:pPr>
    </w:p>
    <w:p w:rsidR="008118A3" w:rsidRDefault="008118A3">
      <w:pPr>
        <w:spacing w:line="200" w:lineRule="exact"/>
        <w:rPr>
          <w:sz w:val="24"/>
          <w:szCs w:val="24"/>
        </w:rPr>
      </w:pPr>
    </w:p>
    <w:p w:rsidR="008118A3" w:rsidRDefault="008118A3">
      <w:pPr>
        <w:spacing w:line="200" w:lineRule="exact"/>
        <w:rPr>
          <w:sz w:val="24"/>
          <w:szCs w:val="24"/>
        </w:rPr>
      </w:pPr>
    </w:p>
    <w:p w:rsidR="008118A3" w:rsidRDefault="008118A3">
      <w:pPr>
        <w:spacing w:line="200" w:lineRule="exact"/>
        <w:rPr>
          <w:sz w:val="24"/>
          <w:szCs w:val="24"/>
        </w:rPr>
      </w:pPr>
    </w:p>
    <w:p w:rsidR="008118A3" w:rsidRDefault="008118A3">
      <w:pPr>
        <w:spacing w:line="200" w:lineRule="exact"/>
        <w:rPr>
          <w:sz w:val="24"/>
          <w:szCs w:val="24"/>
        </w:rPr>
      </w:pPr>
    </w:p>
    <w:p w:rsidR="008118A3" w:rsidRDefault="008118A3">
      <w:pPr>
        <w:spacing w:line="200" w:lineRule="exact"/>
        <w:rPr>
          <w:sz w:val="24"/>
          <w:szCs w:val="24"/>
        </w:rPr>
      </w:pPr>
    </w:p>
    <w:p w:rsidR="008118A3" w:rsidRDefault="008118A3">
      <w:pPr>
        <w:spacing w:line="200" w:lineRule="exact"/>
        <w:rPr>
          <w:sz w:val="24"/>
          <w:szCs w:val="24"/>
        </w:rPr>
      </w:pPr>
    </w:p>
    <w:p w:rsidR="008118A3" w:rsidRDefault="008118A3">
      <w:pPr>
        <w:spacing w:line="353" w:lineRule="exact"/>
        <w:rPr>
          <w:sz w:val="24"/>
          <w:szCs w:val="24"/>
        </w:rPr>
      </w:pPr>
    </w:p>
    <w:p w:rsidR="008118A3" w:rsidRDefault="00AD0A1D">
      <w:pPr>
        <w:ind w:right="-293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Ravne na Koroškem, 20</w:t>
      </w:r>
      <w:r w:rsidR="00F771FC">
        <w:rPr>
          <w:rFonts w:eastAsia="Times New Roman"/>
          <w:sz w:val="24"/>
          <w:szCs w:val="24"/>
        </w:rPr>
        <w:t>20</w:t>
      </w:r>
    </w:p>
    <w:p w:rsidR="008118A3" w:rsidRDefault="008118A3">
      <w:pPr>
        <w:sectPr w:rsidR="008118A3" w:rsidSect="00F771FC">
          <w:type w:val="continuous"/>
          <w:pgSz w:w="11900" w:h="16841"/>
          <w:pgMar w:top="1440" w:right="1440" w:bottom="1418" w:left="1440" w:header="0" w:footer="888" w:gutter="0"/>
          <w:cols w:space="708" w:equalWidth="0">
            <w:col w:w="9026"/>
          </w:cols>
        </w:sectPr>
      </w:pPr>
    </w:p>
    <w:p w:rsidR="008118A3" w:rsidRPr="001D0C58" w:rsidRDefault="00F041D0" w:rsidP="00A538D5">
      <w:pPr>
        <w:jc w:val="both"/>
        <w:rPr>
          <w:sz w:val="24"/>
          <w:szCs w:val="24"/>
        </w:rPr>
      </w:pPr>
      <w:bookmarkStart w:id="0" w:name="page2"/>
      <w:bookmarkEnd w:id="0"/>
      <w:r w:rsidRPr="00F041D0">
        <w:rPr>
          <w:sz w:val="24"/>
          <w:szCs w:val="24"/>
        </w:rPr>
        <w:lastRenderedPageBreak/>
        <w:t xml:space="preserve">Predavateljski zbor Višje strokovne šole </w:t>
      </w:r>
      <w:r w:rsidR="00A538D5">
        <w:rPr>
          <w:sz w:val="24"/>
          <w:szCs w:val="24"/>
        </w:rPr>
        <w:t>Š</w:t>
      </w:r>
      <w:r w:rsidRPr="00F041D0">
        <w:rPr>
          <w:sz w:val="24"/>
          <w:szCs w:val="24"/>
        </w:rPr>
        <w:t xml:space="preserve">olskega centra </w:t>
      </w:r>
      <w:r w:rsidR="00A538D5">
        <w:rPr>
          <w:sz w:val="24"/>
          <w:szCs w:val="24"/>
        </w:rPr>
        <w:t>Ravne na Koroškem</w:t>
      </w:r>
      <w:r w:rsidRPr="00F041D0">
        <w:rPr>
          <w:sz w:val="24"/>
          <w:szCs w:val="24"/>
        </w:rPr>
        <w:t xml:space="preserve"> je v skladu z 12. členom Zakona o</w:t>
      </w:r>
      <w:r>
        <w:rPr>
          <w:sz w:val="24"/>
          <w:szCs w:val="24"/>
        </w:rPr>
        <w:t xml:space="preserve"> </w:t>
      </w:r>
      <w:r w:rsidRPr="00F041D0">
        <w:rPr>
          <w:sz w:val="24"/>
          <w:szCs w:val="24"/>
        </w:rPr>
        <w:t>višjem strokovnem izobraževanju (Uradni list RS, št. 86/</w:t>
      </w:r>
      <w:r w:rsidR="00AD3B39">
        <w:rPr>
          <w:sz w:val="24"/>
          <w:szCs w:val="24"/>
        </w:rPr>
        <w:t>04 in 100/13) na svoji seji</w:t>
      </w:r>
      <w:r w:rsidRPr="00F041D0">
        <w:rPr>
          <w:sz w:val="24"/>
          <w:szCs w:val="24"/>
        </w:rPr>
        <w:t xml:space="preserve"> </w:t>
      </w:r>
      <w:r w:rsidR="00EC519D">
        <w:rPr>
          <w:sz w:val="24"/>
          <w:szCs w:val="24"/>
        </w:rPr>
        <w:t>17</w:t>
      </w:r>
      <w:r w:rsidRPr="00F041D0">
        <w:rPr>
          <w:sz w:val="24"/>
          <w:szCs w:val="24"/>
        </w:rPr>
        <w:t xml:space="preserve">. </w:t>
      </w:r>
      <w:r w:rsidR="00EC519D">
        <w:rPr>
          <w:sz w:val="24"/>
          <w:szCs w:val="24"/>
        </w:rPr>
        <w:t>9</w:t>
      </w:r>
      <w:r w:rsidRPr="00F041D0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F041D0">
        <w:rPr>
          <w:sz w:val="24"/>
          <w:szCs w:val="24"/>
        </w:rPr>
        <w:t>20</w:t>
      </w:r>
      <w:r w:rsidR="000B18DB">
        <w:rPr>
          <w:sz w:val="24"/>
          <w:szCs w:val="24"/>
        </w:rPr>
        <w:t>20</w:t>
      </w:r>
      <w:r w:rsidRPr="00F041D0">
        <w:rPr>
          <w:sz w:val="24"/>
          <w:szCs w:val="24"/>
        </w:rPr>
        <w:t xml:space="preserve"> sprejel</w:t>
      </w:r>
      <w:r w:rsidR="00AD3B39">
        <w:rPr>
          <w:sz w:val="24"/>
          <w:szCs w:val="24"/>
        </w:rPr>
        <w:t xml:space="preserve"> naslednji pravilnik.</w:t>
      </w:r>
    </w:p>
    <w:p w:rsidR="008118A3" w:rsidRDefault="008118A3">
      <w:pPr>
        <w:spacing w:line="200" w:lineRule="exact"/>
        <w:rPr>
          <w:sz w:val="24"/>
          <w:szCs w:val="24"/>
        </w:rPr>
      </w:pPr>
    </w:p>
    <w:p w:rsidR="00D64C64" w:rsidRPr="001D0C58" w:rsidRDefault="00D64C64">
      <w:pPr>
        <w:spacing w:line="200" w:lineRule="exact"/>
        <w:rPr>
          <w:sz w:val="24"/>
          <w:szCs w:val="24"/>
        </w:rPr>
      </w:pPr>
    </w:p>
    <w:p w:rsidR="008118A3" w:rsidRDefault="008118A3">
      <w:pPr>
        <w:spacing w:line="314" w:lineRule="exact"/>
        <w:rPr>
          <w:sz w:val="24"/>
          <w:szCs w:val="24"/>
        </w:rPr>
      </w:pPr>
    </w:p>
    <w:p w:rsidR="00D64C64" w:rsidRDefault="00D64C64">
      <w:pPr>
        <w:spacing w:line="314" w:lineRule="exact"/>
        <w:rPr>
          <w:sz w:val="24"/>
          <w:szCs w:val="24"/>
        </w:rPr>
      </w:pPr>
    </w:p>
    <w:p w:rsidR="00584BCC" w:rsidRDefault="00584BCC" w:rsidP="00AD0A1D">
      <w:pPr>
        <w:spacing w:line="314" w:lineRule="exact"/>
        <w:jc w:val="center"/>
        <w:rPr>
          <w:b/>
          <w:sz w:val="28"/>
          <w:szCs w:val="24"/>
        </w:rPr>
      </w:pPr>
      <w:r w:rsidRPr="00584BCC">
        <w:rPr>
          <w:b/>
          <w:sz w:val="28"/>
          <w:szCs w:val="24"/>
        </w:rPr>
        <w:t xml:space="preserve">PRAVILNIK O IZDELAVI DIPLOMSKEGA DELA </w:t>
      </w:r>
    </w:p>
    <w:p w:rsidR="00AD0A1D" w:rsidRDefault="00584BCC" w:rsidP="00584BCC">
      <w:pPr>
        <w:spacing w:line="314" w:lineRule="exact"/>
        <w:jc w:val="center"/>
        <w:rPr>
          <w:b/>
          <w:sz w:val="28"/>
          <w:szCs w:val="24"/>
        </w:rPr>
      </w:pPr>
      <w:r w:rsidRPr="00584BCC">
        <w:rPr>
          <w:b/>
          <w:sz w:val="28"/>
          <w:szCs w:val="24"/>
        </w:rPr>
        <w:t>IN DIPLOMSKEM IZPITU</w:t>
      </w:r>
    </w:p>
    <w:p w:rsidR="00D64C64" w:rsidRDefault="00D64C64" w:rsidP="00AD0A1D">
      <w:pPr>
        <w:spacing w:line="314" w:lineRule="exact"/>
        <w:jc w:val="center"/>
        <w:rPr>
          <w:b/>
          <w:sz w:val="28"/>
          <w:szCs w:val="24"/>
        </w:rPr>
      </w:pPr>
    </w:p>
    <w:p w:rsidR="00D64C64" w:rsidRPr="00AD0A1D" w:rsidRDefault="00D64C64" w:rsidP="00AD0A1D">
      <w:pPr>
        <w:spacing w:line="314" w:lineRule="exact"/>
        <w:jc w:val="center"/>
        <w:rPr>
          <w:b/>
          <w:sz w:val="28"/>
          <w:szCs w:val="24"/>
        </w:rPr>
      </w:pPr>
    </w:p>
    <w:p w:rsidR="00AD0A1D" w:rsidRPr="00AD0A1D" w:rsidRDefault="00AD0A1D" w:rsidP="00AD0A1D">
      <w:pPr>
        <w:spacing w:line="314" w:lineRule="exact"/>
        <w:rPr>
          <w:b/>
          <w:sz w:val="24"/>
          <w:szCs w:val="24"/>
        </w:rPr>
      </w:pPr>
      <w:r w:rsidRPr="00AD0A1D">
        <w:rPr>
          <w:b/>
          <w:sz w:val="24"/>
          <w:szCs w:val="24"/>
        </w:rPr>
        <w:t>I. SPLOŠNE DOLOČBE</w:t>
      </w:r>
    </w:p>
    <w:p w:rsidR="00D64C64" w:rsidRDefault="00D64C64" w:rsidP="00AD0A1D">
      <w:pPr>
        <w:spacing w:line="314" w:lineRule="exact"/>
        <w:jc w:val="center"/>
        <w:rPr>
          <w:b/>
          <w:sz w:val="24"/>
          <w:szCs w:val="24"/>
        </w:rPr>
      </w:pPr>
    </w:p>
    <w:p w:rsidR="00AD0A1D" w:rsidRPr="00AD0A1D" w:rsidRDefault="00AD0A1D" w:rsidP="00AD0A1D">
      <w:pPr>
        <w:spacing w:line="314" w:lineRule="exact"/>
        <w:jc w:val="center"/>
        <w:rPr>
          <w:b/>
          <w:sz w:val="24"/>
          <w:szCs w:val="24"/>
        </w:rPr>
      </w:pPr>
      <w:r w:rsidRPr="00AD0A1D">
        <w:rPr>
          <w:b/>
          <w:sz w:val="24"/>
          <w:szCs w:val="24"/>
        </w:rPr>
        <w:t>1. člen</w:t>
      </w:r>
    </w:p>
    <w:p w:rsidR="00AD0A1D" w:rsidRPr="00AD0A1D" w:rsidRDefault="00AD0A1D" w:rsidP="00AD0A1D">
      <w:pPr>
        <w:spacing w:line="314" w:lineRule="exact"/>
        <w:jc w:val="center"/>
        <w:rPr>
          <w:b/>
          <w:sz w:val="24"/>
          <w:szCs w:val="24"/>
        </w:rPr>
      </w:pPr>
    </w:p>
    <w:p w:rsidR="00AD0A1D" w:rsidRPr="00AD0A1D" w:rsidRDefault="00AD0A1D" w:rsidP="00AD0A1D">
      <w:pPr>
        <w:spacing w:line="314" w:lineRule="exact"/>
        <w:jc w:val="both"/>
        <w:rPr>
          <w:sz w:val="24"/>
          <w:szCs w:val="24"/>
        </w:rPr>
      </w:pPr>
      <w:r w:rsidRPr="00AD0A1D">
        <w:rPr>
          <w:sz w:val="24"/>
          <w:szCs w:val="24"/>
        </w:rPr>
        <w:t>Ta pravilnik podrobneje določa pogoje in postopek prijave naslova teme diplomskega dela, opravljanje</w:t>
      </w:r>
      <w:r>
        <w:rPr>
          <w:sz w:val="24"/>
          <w:szCs w:val="24"/>
        </w:rPr>
        <w:t xml:space="preserve"> </w:t>
      </w:r>
      <w:r w:rsidRPr="00AD0A1D">
        <w:rPr>
          <w:sz w:val="24"/>
          <w:szCs w:val="24"/>
        </w:rPr>
        <w:t>diplomskega dela, oddajo diplomske naloge in diplomski izpit na višješolskih študijskih programih, ki jih</w:t>
      </w:r>
      <w:r>
        <w:rPr>
          <w:sz w:val="24"/>
          <w:szCs w:val="24"/>
        </w:rPr>
        <w:t xml:space="preserve"> </w:t>
      </w:r>
      <w:r w:rsidRPr="00AD0A1D">
        <w:rPr>
          <w:sz w:val="24"/>
          <w:szCs w:val="24"/>
        </w:rPr>
        <w:t xml:space="preserve">Višja strokovna šola </w:t>
      </w:r>
      <w:r>
        <w:rPr>
          <w:sz w:val="24"/>
          <w:szCs w:val="24"/>
        </w:rPr>
        <w:t>Šolskega</w:t>
      </w:r>
      <w:r w:rsidRPr="00AD0A1D">
        <w:rPr>
          <w:sz w:val="24"/>
          <w:szCs w:val="24"/>
        </w:rPr>
        <w:t xml:space="preserve"> centr</w:t>
      </w:r>
      <w:r>
        <w:rPr>
          <w:sz w:val="24"/>
          <w:szCs w:val="24"/>
        </w:rPr>
        <w:t>a</w:t>
      </w:r>
      <w:r w:rsidRPr="00AD0A1D">
        <w:rPr>
          <w:sz w:val="24"/>
          <w:szCs w:val="24"/>
        </w:rPr>
        <w:t xml:space="preserve"> </w:t>
      </w:r>
      <w:r>
        <w:rPr>
          <w:sz w:val="24"/>
          <w:szCs w:val="24"/>
        </w:rPr>
        <w:t>Ravne na Koroškem</w:t>
      </w:r>
      <w:r w:rsidR="00AD3B39">
        <w:rPr>
          <w:sz w:val="24"/>
          <w:szCs w:val="24"/>
        </w:rPr>
        <w:t xml:space="preserve"> (v nadaljevanju</w:t>
      </w:r>
      <w:r w:rsidRPr="00AD0A1D">
        <w:rPr>
          <w:sz w:val="24"/>
          <w:szCs w:val="24"/>
        </w:rPr>
        <w:t xml:space="preserve"> VSŠ) izvaja na osnovi Zakona o višjem</w:t>
      </w:r>
      <w:r>
        <w:rPr>
          <w:sz w:val="24"/>
          <w:szCs w:val="24"/>
        </w:rPr>
        <w:t xml:space="preserve"> </w:t>
      </w:r>
      <w:r w:rsidRPr="00AD0A1D">
        <w:rPr>
          <w:sz w:val="24"/>
          <w:szCs w:val="24"/>
        </w:rPr>
        <w:t>strokovnem izobraževanju.</w:t>
      </w:r>
    </w:p>
    <w:p w:rsidR="00AD0A1D" w:rsidRDefault="00AD0A1D" w:rsidP="00AD0A1D">
      <w:pPr>
        <w:spacing w:line="314" w:lineRule="exact"/>
        <w:jc w:val="both"/>
        <w:rPr>
          <w:sz w:val="24"/>
          <w:szCs w:val="24"/>
        </w:rPr>
      </w:pPr>
      <w:r w:rsidRPr="00AD0A1D">
        <w:rPr>
          <w:sz w:val="24"/>
          <w:szCs w:val="24"/>
        </w:rPr>
        <w:t>V pravilniku uporabljeni izrazi, zapisani v slovnični obliki moškega spola, so uporabljeni kot nevtralni in</w:t>
      </w:r>
      <w:r>
        <w:rPr>
          <w:sz w:val="24"/>
          <w:szCs w:val="24"/>
        </w:rPr>
        <w:t xml:space="preserve"> </w:t>
      </w:r>
      <w:r w:rsidRPr="00AD0A1D">
        <w:rPr>
          <w:sz w:val="24"/>
          <w:szCs w:val="24"/>
        </w:rPr>
        <w:t>veljajo enakovredno za oba spola.</w:t>
      </w:r>
    </w:p>
    <w:p w:rsidR="00AD0A1D" w:rsidRPr="00AD0A1D" w:rsidRDefault="00AD0A1D" w:rsidP="00AD0A1D">
      <w:pPr>
        <w:spacing w:line="314" w:lineRule="exact"/>
        <w:jc w:val="both"/>
        <w:rPr>
          <w:sz w:val="24"/>
          <w:szCs w:val="24"/>
        </w:rPr>
      </w:pPr>
    </w:p>
    <w:p w:rsidR="00AD0A1D" w:rsidRPr="00AD0A1D" w:rsidRDefault="00AD0A1D" w:rsidP="00AD0A1D">
      <w:pPr>
        <w:spacing w:line="314" w:lineRule="exact"/>
        <w:jc w:val="center"/>
        <w:rPr>
          <w:b/>
          <w:sz w:val="24"/>
          <w:szCs w:val="24"/>
        </w:rPr>
      </w:pPr>
      <w:r w:rsidRPr="00AD0A1D">
        <w:rPr>
          <w:b/>
          <w:sz w:val="24"/>
          <w:szCs w:val="24"/>
        </w:rPr>
        <w:t>2. člen</w:t>
      </w:r>
    </w:p>
    <w:p w:rsidR="00AD0A1D" w:rsidRDefault="00AD0A1D" w:rsidP="00AD0A1D">
      <w:pPr>
        <w:spacing w:line="314" w:lineRule="exact"/>
        <w:jc w:val="both"/>
        <w:rPr>
          <w:sz w:val="24"/>
          <w:szCs w:val="24"/>
        </w:rPr>
      </w:pPr>
    </w:p>
    <w:p w:rsidR="00AD0A1D" w:rsidRPr="00AD0A1D" w:rsidRDefault="00AD0A1D" w:rsidP="00AD0A1D">
      <w:pPr>
        <w:spacing w:line="314" w:lineRule="exact"/>
        <w:jc w:val="both"/>
        <w:rPr>
          <w:sz w:val="24"/>
          <w:szCs w:val="24"/>
        </w:rPr>
      </w:pPr>
      <w:r w:rsidRPr="00AD0A1D">
        <w:rPr>
          <w:sz w:val="24"/>
          <w:szCs w:val="24"/>
        </w:rPr>
        <w:t>Diplomsko delo je skupen izraz za zaključno študijsko obveznost študenta na višješolskem študijskem</w:t>
      </w:r>
      <w:r>
        <w:rPr>
          <w:sz w:val="24"/>
          <w:szCs w:val="24"/>
        </w:rPr>
        <w:t xml:space="preserve"> </w:t>
      </w:r>
      <w:r w:rsidRPr="00AD0A1D">
        <w:rPr>
          <w:sz w:val="24"/>
          <w:szCs w:val="24"/>
        </w:rPr>
        <w:t>programu. Diplomsko delo je sestavljeno iz diplomske naloge, ki je pisni izdelek, in diplomskega izpita, ki</w:t>
      </w:r>
      <w:r>
        <w:rPr>
          <w:sz w:val="24"/>
          <w:szCs w:val="24"/>
        </w:rPr>
        <w:t xml:space="preserve"> </w:t>
      </w:r>
      <w:r w:rsidRPr="00AD0A1D">
        <w:rPr>
          <w:sz w:val="24"/>
          <w:szCs w:val="24"/>
        </w:rPr>
        <w:t>se opravlja ustno ter predstavlja predstavitev in zagovor diplomske naloge. Z diplomskim delom študent</w:t>
      </w:r>
      <w:r>
        <w:rPr>
          <w:sz w:val="24"/>
          <w:szCs w:val="24"/>
        </w:rPr>
        <w:t xml:space="preserve"> p</w:t>
      </w:r>
      <w:r w:rsidRPr="00AD0A1D">
        <w:rPr>
          <w:sz w:val="24"/>
          <w:szCs w:val="24"/>
        </w:rPr>
        <w:t>okaže, da je sposoben pisno in ustno obravnavati izbran praktični problem s področja študijskega programa.</w:t>
      </w:r>
    </w:p>
    <w:p w:rsidR="00AD0A1D" w:rsidRPr="00AD0A1D" w:rsidRDefault="00AD0A1D" w:rsidP="00AD0A1D">
      <w:pPr>
        <w:spacing w:line="314" w:lineRule="exact"/>
        <w:jc w:val="both"/>
        <w:rPr>
          <w:sz w:val="24"/>
          <w:szCs w:val="24"/>
        </w:rPr>
      </w:pPr>
      <w:r w:rsidRPr="00AD0A1D">
        <w:rPr>
          <w:sz w:val="24"/>
          <w:szCs w:val="24"/>
        </w:rPr>
        <w:t>V diplomskem delu študent praviloma obravnava konkreten problem ali nalogo v podjetju ali organizaciji,</w:t>
      </w:r>
      <w:r>
        <w:rPr>
          <w:sz w:val="24"/>
          <w:szCs w:val="24"/>
        </w:rPr>
        <w:t xml:space="preserve"> </w:t>
      </w:r>
      <w:r w:rsidRPr="00AD0A1D">
        <w:rPr>
          <w:sz w:val="24"/>
          <w:szCs w:val="24"/>
        </w:rPr>
        <w:t>kjer je opravljal praktično izobraževanje, ali je v njej zaposlen ali je v zvezi z njo opravljal projektno delo.</w:t>
      </w:r>
    </w:p>
    <w:p w:rsidR="00AD0A1D" w:rsidRDefault="00AD0A1D" w:rsidP="00AD0A1D">
      <w:pPr>
        <w:spacing w:line="314" w:lineRule="exact"/>
        <w:jc w:val="both"/>
        <w:rPr>
          <w:sz w:val="24"/>
          <w:szCs w:val="24"/>
        </w:rPr>
      </w:pPr>
      <w:r w:rsidRPr="00AD0A1D">
        <w:rPr>
          <w:sz w:val="24"/>
          <w:szCs w:val="24"/>
        </w:rPr>
        <w:t>Diplomsko delo je lahko projektna naloga, raziskovalna naloga, konkreten izdelek ipd.</w:t>
      </w:r>
    </w:p>
    <w:p w:rsidR="00AD0A1D" w:rsidRPr="00AD0A1D" w:rsidRDefault="00AD0A1D" w:rsidP="00AD0A1D">
      <w:pPr>
        <w:spacing w:line="314" w:lineRule="exact"/>
        <w:jc w:val="both"/>
        <w:rPr>
          <w:sz w:val="24"/>
          <w:szCs w:val="24"/>
        </w:rPr>
      </w:pPr>
    </w:p>
    <w:p w:rsidR="00AD0A1D" w:rsidRPr="00AD0A1D" w:rsidRDefault="00AD0A1D" w:rsidP="00AD0A1D">
      <w:pPr>
        <w:spacing w:line="314" w:lineRule="exact"/>
        <w:jc w:val="center"/>
        <w:rPr>
          <w:b/>
          <w:sz w:val="24"/>
          <w:szCs w:val="24"/>
        </w:rPr>
      </w:pPr>
      <w:r w:rsidRPr="00AD0A1D">
        <w:rPr>
          <w:b/>
          <w:sz w:val="24"/>
          <w:szCs w:val="24"/>
        </w:rPr>
        <w:t>3. člen</w:t>
      </w:r>
    </w:p>
    <w:p w:rsidR="00AD0A1D" w:rsidRDefault="00AD0A1D" w:rsidP="00AD0A1D">
      <w:pPr>
        <w:spacing w:line="314" w:lineRule="exact"/>
        <w:jc w:val="both"/>
        <w:rPr>
          <w:sz w:val="24"/>
          <w:szCs w:val="24"/>
        </w:rPr>
      </w:pPr>
    </w:p>
    <w:p w:rsidR="00AD0A1D" w:rsidRPr="00AD0A1D" w:rsidRDefault="00AD0A1D" w:rsidP="00AD0A1D">
      <w:pPr>
        <w:spacing w:line="314" w:lineRule="exact"/>
        <w:jc w:val="both"/>
        <w:rPr>
          <w:sz w:val="24"/>
          <w:szCs w:val="24"/>
        </w:rPr>
      </w:pPr>
      <w:r w:rsidRPr="00AD0A1D">
        <w:rPr>
          <w:sz w:val="24"/>
          <w:szCs w:val="24"/>
        </w:rPr>
        <w:t>Diplomsko delo mora biti rezultat samostojnega strokovnega dela študenta. V njem študent celovito zajame</w:t>
      </w:r>
      <w:r>
        <w:rPr>
          <w:sz w:val="24"/>
          <w:szCs w:val="24"/>
        </w:rPr>
        <w:t xml:space="preserve"> </w:t>
      </w:r>
      <w:r w:rsidR="00846BFE">
        <w:rPr>
          <w:sz w:val="24"/>
          <w:szCs w:val="24"/>
        </w:rPr>
        <w:t>temeljne kompetence</w:t>
      </w:r>
      <w:r w:rsidRPr="00AD0A1D">
        <w:rPr>
          <w:sz w:val="24"/>
          <w:szCs w:val="24"/>
        </w:rPr>
        <w:t xml:space="preserve"> študijskega programa. Naloga mora biti aplikativna, imeti mora praktičen pomen.</w:t>
      </w:r>
    </w:p>
    <w:p w:rsidR="00AD0A1D" w:rsidRDefault="00AD0A1D" w:rsidP="00AD0A1D">
      <w:pPr>
        <w:spacing w:line="314" w:lineRule="exact"/>
        <w:jc w:val="both"/>
        <w:rPr>
          <w:sz w:val="24"/>
          <w:szCs w:val="24"/>
        </w:rPr>
      </w:pPr>
      <w:r w:rsidRPr="00AD0A1D">
        <w:rPr>
          <w:sz w:val="24"/>
          <w:szCs w:val="24"/>
        </w:rPr>
        <w:t>Diplomska naloga je praviloma napisana v slovenskem jeziku. Študijska komisija VSŠ lahko izjemoma</w:t>
      </w:r>
      <w:r>
        <w:rPr>
          <w:sz w:val="24"/>
          <w:szCs w:val="24"/>
        </w:rPr>
        <w:t xml:space="preserve"> </w:t>
      </w:r>
      <w:r w:rsidRPr="00AD0A1D">
        <w:rPr>
          <w:sz w:val="24"/>
          <w:szCs w:val="24"/>
        </w:rPr>
        <w:t>odobri izdelavo in zagovor diplomske naloge v drugem jeziku.</w:t>
      </w:r>
    </w:p>
    <w:p w:rsidR="00AD0A1D" w:rsidRDefault="00AD0A1D" w:rsidP="00AD0A1D">
      <w:pPr>
        <w:spacing w:line="314" w:lineRule="exact"/>
        <w:jc w:val="both"/>
        <w:rPr>
          <w:sz w:val="24"/>
          <w:szCs w:val="24"/>
        </w:rPr>
      </w:pPr>
    </w:p>
    <w:p w:rsidR="00AD0A1D" w:rsidRPr="00846BFE" w:rsidRDefault="00AD0A1D" w:rsidP="00846BFE">
      <w:pPr>
        <w:spacing w:line="314" w:lineRule="exact"/>
        <w:jc w:val="center"/>
        <w:rPr>
          <w:b/>
          <w:sz w:val="24"/>
          <w:szCs w:val="24"/>
        </w:rPr>
      </w:pPr>
      <w:r w:rsidRPr="00846BFE">
        <w:rPr>
          <w:b/>
          <w:sz w:val="24"/>
          <w:szCs w:val="24"/>
        </w:rPr>
        <w:t>4. člen</w:t>
      </w:r>
    </w:p>
    <w:p w:rsidR="00846BFE" w:rsidRDefault="00846BFE" w:rsidP="00AD0A1D">
      <w:pPr>
        <w:spacing w:line="314" w:lineRule="exact"/>
        <w:jc w:val="both"/>
        <w:rPr>
          <w:sz w:val="24"/>
          <w:szCs w:val="24"/>
        </w:rPr>
      </w:pPr>
    </w:p>
    <w:p w:rsidR="00AD0A1D" w:rsidRDefault="00AD0A1D" w:rsidP="00AD0A1D">
      <w:pPr>
        <w:spacing w:line="314" w:lineRule="exact"/>
        <w:jc w:val="both"/>
        <w:rPr>
          <w:sz w:val="24"/>
          <w:szCs w:val="24"/>
        </w:rPr>
      </w:pPr>
      <w:r w:rsidRPr="00AD0A1D">
        <w:rPr>
          <w:sz w:val="24"/>
          <w:szCs w:val="24"/>
        </w:rPr>
        <w:t>Po uspešno opravljenem diplomskem izpitu pridobi študent strokovni naslov v skladu z Zakonom o</w:t>
      </w:r>
      <w:r w:rsidR="00846BFE">
        <w:rPr>
          <w:sz w:val="24"/>
          <w:szCs w:val="24"/>
        </w:rPr>
        <w:t xml:space="preserve"> </w:t>
      </w:r>
      <w:r w:rsidRPr="00AD0A1D">
        <w:rPr>
          <w:sz w:val="24"/>
          <w:szCs w:val="24"/>
        </w:rPr>
        <w:t>strokovnih in znanstvenih naslovih (Uradni list RS, št. 61/2006).</w:t>
      </w:r>
    </w:p>
    <w:p w:rsidR="00846BFE" w:rsidRPr="00AD0A1D" w:rsidRDefault="00846BFE" w:rsidP="00AD0A1D">
      <w:pPr>
        <w:spacing w:line="314" w:lineRule="exact"/>
        <w:jc w:val="both"/>
        <w:rPr>
          <w:sz w:val="24"/>
          <w:szCs w:val="24"/>
        </w:rPr>
      </w:pPr>
    </w:p>
    <w:p w:rsidR="00AD0A1D" w:rsidRPr="00846BFE" w:rsidRDefault="00AD0A1D" w:rsidP="00AD0A1D">
      <w:pPr>
        <w:spacing w:line="314" w:lineRule="exact"/>
        <w:jc w:val="both"/>
        <w:rPr>
          <w:b/>
          <w:sz w:val="24"/>
          <w:szCs w:val="24"/>
        </w:rPr>
      </w:pPr>
      <w:r w:rsidRPr="00846BFE">
        <w:rPr>
          <w:b/>
          <w:sz w:val="24"/>
          <w:szCs w:val="24"/>
        </w:rPr>
        <w:t>II. IZBIRA IN PRIJAVA TEME DIPLOMSKEGA DELA</w:t>
      </w:r>
    </w:p>
    <w:p w:rsidR="00846BFE" w:rsidRDefault="00846BFE" w:rsidP="00AD0A1D">
      <w:pPr>
        <w:spacing w:line="314" w:lineRule="exact"/>
        <w:jc w:val="both"/>
        <w:rPr>
          <w:sz w:val="24"/>
          <w:szCs w:val="24"/>
        </w:rPr>
      </w:pPr>
    </w:p>
    <w:p w:rsidR="00AD0A1D" w:rsidRPr="00846BFE" w:rsidRDefault="00AD0A1D" w:rsidP="00846BFE">
      <w:pPr>
        <w:spacing w:line="314" w:lineRule="exact"/>
        <w:jc w:val="center"/>
        <w:rPr>
          <w:b/>
          <w:sz w:val="24"/>
          <w:szCs w:val="24"/>
        </w:rPr>
      </w:pPr>
      <w:r w:rsidRPr="00846BFE">
        <w:rPr>
          <w:b/>
          <w:sz w:val="24"/>
          <w:szCs w:val="24"/>
        </w:rPr>
        <w:t>5. člen</w:t>
      </w:r>
    </w:p>
    <w:p w:rsidR="00846BFE" w:rsidRDefault="00846BFE" w:rsidP="00AD0A1D">
      <w:pPr>
        <w:spacing w:line="314" w:lineRule="exact"/>
        <w:jc w:val="both"/>
        <w:rPr>
          <w:sz w:val="24"/>
          <w:szCs w:val="24"/>
        </w:rPr>
      </w:pPr>
    </w:p>
    <w:p w:rsidR="00AD0A1D" w:rsidRPr="00AD0A1D" w:rsidRDefault="00AD0A1D" w:rsidP="00AD0A1D">
      <w:pPr>
        <w:spacing w:line="314" w:lineRule="exact"/>
        <w:jc w:val="both"/>
        <w:rPr>
          <w:sz w:val="24"/>
          <w:szCs w:val="24"/>
        </w:rPr>
      </w:pPr>
      <w:r w:rsidRPr="00AD0A1D">
        <w:rPr>
          <w:sz w:val="24"/>
          <w:szCs w:val="24"/>
        </w:rPr>
        <w:t>Naslov in temo diplomskega dela lahko predlaga(jo):</w:t>
      </w:r>
    </w:p>
    <w:p w:rsidR="00AD0A1D" w:rsidRPr="00AD3B39" w:rsidRDefault="00AD0A1D" w:rsidP="00AD3B39">
      <w:pPr>
        <w:pStyle w:val="Odstavekseznama"/>
        <w:numPr>
          <w:ilvl w:val="0"/>
          <w:numId w:val="22"/>
        </w:numPr>
        <w:spacing w:line="314" w:lineRule="exact"/>
        <w:jc w:val="both"/>
        <w:rPr>
          <w:sz w:val="24"/>
          <w:szCs w:val="24"/>
        </w:rPr>
      </w:pPr>
      <w:r w:rsidRPr="00AD3B39">
        <w:rPr>
          <w:sz w:val="24"/>
          <w:szCs w:val="24"/>
        </w:rPr>
        <w:t>študent v so</w:t>
      </w:r>
      <w:r w:rsidR="00AD3B39">
        <w:rPr>
          <w:sz w:val="24"/>
          <w:szCs w:val="24"/>
        </w:rPr>
        <w:t>glasju s potencialnim mentorjem; tema mora biti s</w:t>
      </w:r>
      <w:r w:rsidRPr="00AD3B39">
        <w:rPr>
          <w:sz w:val="24"/>
          <w:szCs w:val="24"/>
        </w:rPr>
        <w:t xml:space="preserve"> strokovnega področja višješolskega</w:t>
      </w:r>
      <w:r w:rsidR="00846BFE" w:rsidRPr="00AD3B39">
        <w:rPr>
          <w:sz w:val="24"/>
          <w:szCs w:val="24"/>
        </w:rPr>
        <w:t xml:space="preserve"> </w:t>
      </w:r>
      <w:r w:rsidRPr="00AD3B39">
        <w:rPr>
          <w:sz w:val="24"/>
          <w:szCs w:val="24"/>
        </w:rPr>
        <w:t>študijskega programa in se lahko navezuje na že uspešno opravljeno seminarsko nalogo v času</w:t>
      </w:r>
      <w:r w:rsidR="00846BFE" w:rsidRPr="00AD3B39">
        <w:rPr>
          <w:sz w:val="24"/>
          <w:szCs w:val="24"/>
        </w:rPr>
        <w:t xml:space="preserve"> </w:t>
      </w:r>
      <w:r w:rsidRPr="00AD3B39">
        <w:rPr>
          <w:sz w:val="24"/>
          <w:szCs w:val="24"/>
        </w:rPr>
        <w:t>študija;</w:t>
      </w:r>
    </w:p>
    <w:p w:rsidR="00AD0A1D" w:rsidRPr="00AD3B39" w:rsidRDefault="00AD0A1D" w:rsidP="00AD3B39">
      <w:pPr>
        <w:pStyle w:val="Odstavekseznama"/>
        <w:numPr>
          <w:ilvl w:val="0"/>
          <w:numId w:val="23"/>
        </w:numPr>
        <w:spacing w:line="314" w:lineRule="exact"/>
        <w:ind w:left="360"/>
        <w:jc w:val="both"/>
        <w:rPr>
          <w:sz w:val="24"/>
          <w:szCs w:val="24"/>
        </w:rPr>
      </w:pPr>
      <w:r w:rsidRPr="00AD3B39">
        <w:rPr>
          <w:sz w:val="24"/>
          <w:szCs w:val="24"/>
        </w:rPr>
        <w:t>študent na predlog podjetja ali organizacije, kjer opravlja praktično izobraževanje ali je</w:t>
      </w:r>
      <w:r w:rsidR="00AD3B39">
        <w:rPr>
          <w:sz w:val="24"/>
          <w:szCs w:val="24"/>
        </w:rPr>
        <w:t xml:space="preserve"> tam</w:t>
      </w:r>
      <w:r w:rsidRPr="00AD3B39">
        <w:rPr>
          <w:sz w:val="24"/>
          <w:szCs w:val="24"/>
        </w:rPr>
        <w:t xml:space="preserve"> zaposlen;</w:t>
      </w:r>
    </w:p>
    <w:p w:rsidR="00AD0A1D" w:rsidRPr="00AD3B39" w:rsidRDefault="00AD0A1D" w:rsidP="00AD3B39">
      <w:pPr>
        <w:pStyle w:val="Odstavekseznama"/>
        <w:numPr>
          <w:ilvl w:val="0"/>
          <w:numId w:val="23"/>
        </w:numPr>
        <w:spacing w:line="314" w:lineRule="exact"/>
        <w:ind w:left="360"/>
        <w:jc w:val="both"/>
        <w:rPr>
          <w:sz w:val="24"/>
          <w:szCs w:val="24"/>
        </w:rPr>
      </w:pPr>
      <w:r w:rsidRPr="00AD3B39">
        <w:rPr>
          <w:sz w:val="24"/>
          <w:szCs w:val="24"/>
        </w:rPr>
        <w:t>podjetja, institucije in druge organizacije, ki sodelujejo z VSŠ in katerih teme so povezane z</w:t>
      </w:r>
      <w:r w:rsidR="00846BFE" w:rsidRPr="00AD3B39">
        <w:rPr>
          <w:sz w:val="24"/>
          <w:szCs w:val="24"/>
        </w:rPr>
        <w:t xml:space="preserve"> </w:t>
      </w:r>
      <w:r w:rsidRPr="00AD3B39">
        <w:rPr>
          <w:sz w:val="24"/>
          <w:szCs w:val="24"/>
        </w:rPr>
        <w:t>njihovimi konkretnimi problemi;</w:t>
      </w:r>
    </w:p>
    <w:p w:rsidR="00AD0A1D" w:rsidRPr="00AD3B39" w:rsidRDefault="00AD0A1D" w:rsidP="00AD3B39">
      <w:pPr>
        <w:pStyle w:val="Odstavekseznama"/>
        <w:numPr>
          <w:ilvl w:val="0"/>
          <w:numId w:val="23"/>
        </w:numPr>
        <w:spacing w:line="314" w:lineRule="exact"/>
        <w:ind w:left="360"/>
        <w:jc w:val="both"/>
        <w:rPr>
          <w:sz w:val="24"/>
          <w:szCs w:val="24"/>
        </w:rPr>
      </w:pPr>
      <w:r w:rsidRPr="00AD3B39">
        <w:rPr>
          <w:sz w:val="24"/>
          <w:szCs w:val="24"/>
        </w:rPr>
        <w:t>predavatelj, ki je član predavateljskega zbora VSŠ.</w:t>
      </w:r>
    </w:p>
    <w:p w:rsidR="00846BFE" w:rsidRPr="00AD0A1D" w:rsidRDefault="00846BFE" w:rsidP="00AD3B39">
      <w:pPr>
        <w:spacing w:line="314" w:lineRule="exact"/>
        <w:jc w:val="both"/>
        <w:rPr>
          <w:sz w:val="24"/>
          <w:szCs w:val="24"/>
        </w:rPr>
      </w:pPr>
    </w:p>
    <w:p w:rsidR="00AD0A1D" w:rsidRPr="00AD0A1D" w:rsidRDefault="00AD0A1D" w:rsidP="00AD0A1D">
      <w:pPr>
        <w:spacing w:line="314" w:lineRule="exact"/>
        <w:jc w:val="both"/>
        <w:rPr>
          <w:sz w:val="24"/>
          <w:szCs w:val="24"/>
        </w:rPr>
      </w:pPr>
      <w:r w:rsidRPr="00AD0A1D">
        <w:rPr>
          <w:sz w:val="24"/>
          <w:szCs w:val="24"/>
        </w:rPr>
        <w:t xml:space="preserve">Študent si praviloma sam pridobi mentorja </w:t>
      </w:r>
      <w:r w:rsidR="008048DB">
        <w:rPr>
          <w:sz w:val="24"/>
          <w:szCs w:val="24"/>
        </w:rPr>
        <w:t xml:space="preserve">predavatelja </w:t>
      </w:r>
      <w:r w:rsidRPr="00AD0A1D">
        <w:rPr>
          <w:sz w:val="24"/>
          <w:szCs w:val="24"/>
        </w:rPr>
        <w:t>diplomskega dela glede na predmetno področje izbrane teme. Če</w:t>
      </w:r>
      <w:r w:rsidR="00846BFE">
        <w:rPr>
          <w:sz w:val="24"/>
          <w:szCs w:val="24"/>
        </w:rPr>
        <w:t xml:space="preserve"> </w:t>
      </w:r>
      <w:r w:rsidRPr="00AD0A1D">
        <w:rPr>
          <w:sz w:val="24"/>
          <w:szCs w:val="24"/>
        </w:rPr>
        <w:t>študentu ni uspelo dobiti mentorja, študent sam izdela dispozicijo diplomske naloge</w:t>
      </w:r>
      <w:r w:rsidR="00090702">
        <w:rPr>
          <w:sz w:val="24"/>
          <w:szCs w:val="24"/>
        </w:rPr>
        <w:t xml:space="preserve"> (obrazec </w:t>
      </w:r>
      <w:r w:rsidR="000B18DB">
        <w:rPr>
          <w:sz w:val="24"/>
          <w:szCs w:val="24"/>
        </w:rPr>
        <w:t xml:space="preserve">DD-02: </w:t>
      </w:r>
      <w:r w:rsidR="00090702" w:rsidRPr="00090702">
        <w:rPr>
          <w:i/>
          <w:sz w:val="24"/>
          <w:szCs w:val="24"/>
        </w:rPr>
        <w:t>Uskladitev naslova in teme diplomskega dela</w:t>
      </w:r>
      <w:r w:rsidR="00090702">
        <w:rPr>
          <w:sz w:val="24"/>
          <w:szCs w:val="24"/>
        </w:rPr>
        <w:t>)</w:t>
      </w:r>
      <w:r w:rsidRPr="00AD0A1D">
        <w:rPr>
          <w:sz w:val="24"/>
          <w:szCs w:val="24"/>
        </w:rPr>
        <w:t xml:space="preserve"> in jo skupaj z obrazcem</w:t>
      </w:r>
      <w:r w:rsidR="000B18DB">
        <w:rPr>
          <w:sz w:val="24"/>
          <w:szCs w:val="24"/>
        </w:rPr>
        <w:t xml:space="preserve"> DD-01:</w:t>
      </w:r>
      <w:r w:rsidR="00846BFE">
        <w:rPr>
          <w:sz w:val="24"/>
          <w:szCs w:val="24"/>
        </w:rPr>
        <w:t xml:space="preserve"> </w:t>
      </w:r>
      <w:r w:rsidR="00D64C64" w:rsidRPr="00D64C64">
        <w:rPr>
          <w:i/>
          <w:sz w:val="24"/>
          <w:szCs w:val="24"/>
        </w:rPr>
        <w:t>Predlog naslova in teme diplomskega dela</w:t>
      </w:r>
      <w:r w:rsidRPr="00AD0A1D">
        <w:rPr>
          <w:sz w:val="24"/>
          <w:szCs w:val="24"/>
        </w:rPr>
        <w:t xml:space="preserve"> predloži študijski komisiji, le-ta pa v roku 30 dni predlaga</w:t>
      </w:r>
      <w:r w:rsidR="00846BFE">
        <w:rPr>
          <w:sz w:val="24"/>
          <w:szCs w:val="24"/>
        </w:rPr>
        <w:t xml:space="preserve"> </w:t>
      </w:r>
      <w:r w:rsidRPr="00AD0A1D">
        <w:rPr>
          <w:sz w:val="24"/>
          <w:szCs w:val="24"/>
        </w:rPr>
        <w:t>ravnatelju v imenovanje ustreznega mentorja.</w:t>
      </w:r>
    </w:p>
    <w:p w:rsidR="00AD0A1D" w:rsidRPr="00AD0A1D" w:rsidRDefault="00AD0A1D" w:rsidP="00AD0A1D">
      <w:pPr>
        <w:spacing w:line="314" w:lineRule="exact"/>
        <w:jc w:val="both"/>
        <w:rPr>
          <w:sz w:val="24"/>
          <w:szCs w:val="24"/>
        </w:rPr>
      </w:pPr>
      <w:r w:rsidRPr="00AD0A1D">
        <w:rPr>
          <w:sz w:val="24"/>
          <w:szCs w:val="24"/>
        </w:rPr>
        <w:t>Tema diplomskega dela naj bo izbrana tako, da je diplomsko nalogo mogoče pripraviti med praktičnim</w:t>
      </w:r>
      <w:r w:rsidR="00846BFE">
        <w:rPr>
          <w:sz w:val="24"/>
          <w:szCs w:val="24"/>
        </w:rPr>
        <w:t xml:space="preserve"> </w:t>
      </w:r>
      <w:r w:rsidRPr="00AD0A1D">
        <w:rPr>
          <w:sz w:val="24"/>
          <w:szCs w:val="24"/>
        </w:rPr>
        <w:t>izobraževanjem, za zaposlene študente pa pri ustreznem delu.</w:t>
      </w:r>
    </w:p>
    <w:p w:rsidR="00846BFE" w:rsidRPr="00AD0A1D" w:rsidRDefault="00846BFE" w:rsidP="00AD0A1D">
      <w:pPr>
        <w:spacing w:line="314" w:lineRule="exact"/>
        <w:jc w:val="both"/>
        <w:rPr>
          <w:sz w:val="24"/>
          <w:szCs w:val="24"/>
        </w:rPr>
      </w:pPr>
    </w:p>
    <w:p w:rsidR="00AD0A1D" w:rsidRPr="00846BFE" w:rsidRDefault="00AD0A1D" w:rsidP="00846BFE">
      <w:pPr>
        <w:spacing w:line="314" w:lineRule="exact"/>
        <w:jc w:val="center"/>
        <w:rPr>
          <w:b/>
          <w:sz w:val="24"/>
          <w:szCs w:val="24"/>
        </w:rPr>
      </w:pPr>
      <w:r w:rsidRPr="00846BFE">
        <w:rPr>
          <w:b/>
          <w:sz w:val="24"/>
          <w:szCs w:val="24"/>
        </w:rPr>
        <w:t>6. člen</w:t>
      </w:r>
    </w:p>
    <w:p w:rsidR="00846BFE" w:rsidRDefault="00846BFE" w:rsidP="00AD0A1D">
      <w:pPr>
        <w:spacing w:line="314" w:lineRule="exact"/>
        <w:jc w:val="both"/>
        <w:rPr>
          <w:sz w:val="24"/>
          <w:szCs w:val="24"/>
        </w:rPr>
      </w:pPr>
    </w:p>
    <w:p w:rsidR="00AD0A1D" w:rsidRPr="00AD0A1D" w:rsidRDefault="00AD0A1D" w:rsidP="00AD0A1D">
      <w:pPr>
        <w:spacing w:line="314" w:lineRule="exact"/>
        <w:jc w:val="both"/>
        <w:rPr>
          <w:sz w:val="24"/>
          <w:szCs w:val="24"/>
        </w:rPr>
      </w:pPr>
      <w:r w:rsidRPr="00AD0A1D">
        <w:rPr>
          <w:sz w:val="24"/>
          <w:szCs w:val="24"/>
        </w:rPr>
        <w:t>Mentor diplomskega dela je predavatelj VSŠ, ki je vključen v študijski proces pri predmetih v študijskem</w:t>
      </w:r>
      <w:r w:rsidR="00846BFE">
        <w:rPr>
          <w:sz w:val="24"/>
          <w:szCs w:val="24"/>
        </w:rPr>
        <w:t xml:space="preserve"> </w:t>
      </w:r>
      <w:r w:rsidRPr="00AD0A1D">
        <w:rPr>
          <w:sz w:val="24"/>
          <w:szCs w:val="24"/>
        </w:rPr>
        <w:t>programu.</w:t>
      </w:r>
    </w:p>
    <w:p w:rsidR="00D64C64" w:rsidRDefault="00B327A4" w:rsidP="00D64C64">
      <w:pPr>
        <w:spacing w:line="314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Študent predlaga tudi </w:t>
      </w:r>
      <w:r w:rsidR="00AD0A1D" w:rsidRPr="00AD0A1D">
        <w:rPr>
          <w:sz w:val="24"/>
          <w:szCs w:val="24"/>
        </w:rPr>
        <w:t>mentorja diplomskega dela</w:t>
      </w:r>
      <w:r>
        <w:rPr>
          <w:sz w:val="24"/>
          <w:szCs w:val="24"/>
        </w:rPr>
        <w:t xml:space="preserve"> v podjetju</w:t>
      </w:r>
      <w:r w:rsidR="00AD0A1D" w:rsidRPr="00AD0A1D">
        <w:rPr>
          <w:sz w:val="24"/>
          <w:szCs w:val="24"/>
        </w:rPr>
        <w:t>, ki je praviloma mentor praktičnega izobraževanja v</w:t>
      </w:r>
      <w:r w:rsidR="00846BFE">
        <w:rPr>
          <w:sz w:val="24"/>
          <w:szCs w:val="24"/>
        </w:rPr>
        <w:t xml:space="preserve"> </w:t>
      </w:r>
      <w:r w:rsidR="00AD0A1D" w:rsidRPr="00AD0A1D">
        <w:rPr>
          <w:sz w:val="24"/>
          <w:szCs w:val="24"/>
        </w:rPr>
        <w:t>podjetju ali drugi organizaciji z najmanj v</w:t>
      </w:r>
      <w:r w:rsidR="00D64C64">
        <w:rPr>
          <w:sz w:val="24"/>
          <w:szCs w:val="24"/>
        </w:rPr>
        <w:t>išješolsko strokovno izobrazbo.</w:t>
      </w:r>
    </w:p>
    <w:p w:rsidR="00D64C64" w:rsidRPr="00D64C64" w:rsidRDefault="00D64C64" w:rsidP="00D64C64">
      <w:pPr>
        <w:spacing w:line="314" w:lineRule="exact"/>
        <w:jc w:val="both"/>
        <w:rPr>
          <w:sz w:val="24"/>
          <w:szCs w:val="24"/>
        </w:rPr>
      </w:pPr>
    </w:p>
    <w:p w:rsidR="00D64C64" w:rsidRPr="00D64C64" w:rsidRDefault="00D64C64" w:rsidP="00D64C64">
      <w:pPr>
        <w:spacing w:line="314" w:lineRule="exact"/>
        <w:jc w:val="center"/>
        <w:rPr>
          <w:b/>
          <w:sz w:val="24"/>
          <w:szCs w:val="24"/>
        </w:rPr>
      </w:pPr>
      <w:r w:rsidRPr="00D64C64">
        <w:rPr>
          <w:b/>
          <w:sz w:val="24"/>
          <w:szCs w:val="24"/>
        </w:rPr>
        <w:t>7. člen</w:t>
      </w:r>
    </w:p>
    <w:p w:rsidR="00D64C64" w:rsidRDefault="00D64C64" w:rsidP="00D64C64">
      <w:pPr>
        <w:spacing w:line="314" w:lineRule="exact"/>
        <w:rPr>
          <w:sz w:val="24"/>
          <w:szCs w:val="24"/>
        </w:rPr>
      </w:pPr>
    </w:p>
    <w:p w:rsidR="00D64C64" w:rsidRPr="00D64C64" w:rsidRDefault="00D64C64" w:rsidP="00E04F1D">
      <w:pPr>
        <w:spacing w:line="314" w:lineRule="exact"/>
        <w:jc w:val="both"/>
        <w:rPr>
          <w:sz w:val="24"/>
          <w:szCs w:val="24"/>
        </w:rPr>
      </w:pPr>
      <w:r w:rsidRPr="00D64C64">
        <w:rPr>
          <w:sz w:val="24"/>
          <w:szCs w:val="24"/>
        </w:rPr>
        <w:t xml:space="preserve">Študent prijavi temo diplomskega dela </w:t>
      </w:r>
      <w:r w:rsidR="00B86539">
        <w:rPr>
          <w:sz w:val="24"/>
          <w:szCs w:val="24"/>
        </w:rPr>
        <w:t xml:space="preserve">z oddajo ustrezno izpolnjenih in podpisanih </w:t>
      </w:r>
      <w:r w:rsidRPr="00D64C64">
        <w:rPr>
          <w:sz w:val="24"/>
          <w:szCs w:val="24"/>
        </w:rPr>
        <w:t>obrazc</w:t>
      </w:r>
      <w:r w:rsidR="00B86539">
        <w:rPr>
          <w:sz w:val="24"/>
          <w:szCs w:val="24"/>
        </w:rPr>
        <w:t>ev DD-01</w:t>
      </w:r>
      <w:r w:rsidRPr="00D64C64">
        <w:rPr>
          <w:sz w:val="24"/>
          <w:szCs w:val="24"/>
        </w:rPr>
        <w:t xml:space="preserve"> </w:t>
      </w:r>
      <w:r w:rsidR="00B86539">
        <w:rPr>
          <w:sz w:val="24"/>
          <w:szCs w:val="24"/>
        </w:rPr>
        <w:t>(</w:t>
      </w:r>
      <w:r w:rsidR="00090702" w:rsidRPr="00D64C64">
        <w:rPr>
          <w:i/>
          <w:sz w:val="24"/>
          <w:szCs w:val="24"/>
        </w:rPr>
        <w:t>Predlog naslova in teme diplomskega dela</w:t>
      </w:r>
      <w:r w:rsidR="00B86539">
        <w:rPr>
          <w:sz w:val="24"/>
          <w:szCs w:val="24"/>
        </w:rPr>
        <w:t>) in DD-02 (</w:t>
      </w:r>
      <w:r w:rsidR="00B86539" w:rsidRPr="00090702">
        <w:rPr>
          <w:i/>
          <w:sz w:val="24"/>
          <w:szCs w:val="24"/>
        </w:rPr>
        <w:t>Uskladitev naslova in teme diplomskega dela</w:t>
      </w:r>
      <w:r w:rsidR="00B86539">
        <w:rPr>
          <w:sz w:val="24"/>
          <w:szCs w:val="24"/>
        </w:rPr>
        <w:t xml:space="preserve">) v referatu </w:t>
      </w:r>
      <w:r w:rsidR="00B86539" w:rsidRPr="00B86539">
        <w:rPr>
          <w:sz w:val="24"/>
          <w:szCs w:val="24"/>
        </w:rPr>
        <w:t>za študijske in študentske zadeve</w:t>
      </w:r>
      <w:r w:rsidR="00E04F1D">
        <w:rPr>
          <w:sz w:val="24"/>
          <w:szCs w:val="24"/>
        </w:rPr>
        <w:t xml:space="preserve"> (v nadaljevanju</w:t>
      </w:r>
      <w:r w:rsidR="003F7FD6">
        <w:rPr>
          <w:sz w:val="24"/>
          <w:szCs w:val="24"/>
        </w:rPr>
        <w:t xml:space="preserve"> referat)</w:t>
      </w:r>
      <w:r w:rsidR="00B86539" w:rsidRPr="00B86539">
        <w:rPr>
          <w:sz w:val="24"/>
          <w:szCs w:val="24"/>
        </w:rPr>
        <w:t xml:space="preserve">. </w:t>
      </w:r>
      <w:r w:rsidR="003F7FD6">
        <w:rPr>
          <w:sz w:val="24"/>
          <w:szCs w:val="24"/>
        </w:rPr>
        <w:t xml:space="preserve">Obrazec DD-02 </w:t>
      </w:r>
      <w:r w:rsidR="00324CB5">
        <w:rPr>
          <w:sz w:val="24"/>
          <w:szCs w:val="24"/>
        </w:rPr>
        <w:t>pošlje na naslov referat@vssravne.si</w:t>
      </w:r>
      <w:r w:rsidR="00B86539" w:rsidRPr="00B86539">
        <w:rPr>
          <w:sz w:val="24"/>
          <w:szCs w:val="24"/>
        </w:rPr>
        <w:t xml:space="preserve"> </w:t>
      </w:r>
      <w:r w:rsidR="003F7FD6">
        <w:rPr>
          <w:sz w:val="24"/>
          <w:szCs w:val="24"/>
        </w:rPr>
        <w:t>tudi</w:t>
      </w:r>
      <w:r w:rsidR="00B86539" w:rsidRPr="00B86539">
        <w:rPr>
          <w:sz w:val="24"/>
          <w:szCs w:val="24"/>
        </w:rPr>
        <w:t xml:space="preserve"> v elektronski oblik</w:t>
      </w:r>
      <w:r w:rsidR="003F7FD6">
        <w:rPr>
          <w:sz w:val="24"/>
          <w:szCs w:val="24"/>
        </w:rPr>
        <w:t>i</w:t>
      </w:r>
      <w:r w:rsidRPr="00D64C64">
        <w:rPr>
          <w:sz w:val="24"/>
          <w:szCs w:val="24"/>
        </w:rPr>
        <w:t>.</w:t>
      </w:r>
    </w:p>
    <w:p w:rsidR="00D64C64" w:rsidRDefault="00D64C64" w:rsidP="00AD0A1D">
      <w:pPr>
        <w:spacing w:line="314" w:lineRule="exact"/>
        <w:rPr>
          <w:sz w:val="24"/>
          <w:szCs w:val="24"/>
        </w:rPr>
      </w:pPr>
    </w:p>
    <w:p w:rsidR="00B86539" w:rsidRPr="00B86539" w:rsidRDefault="00B86539" w:rsidP="00B86539">
      <w:pPr>
        <w:spacing w:line="314" w:lineRule="exact"/>
        <w:jc w:val="center"/>
        <w:rPr>
          <w:b/>
          <w:sz w:val="24"/>
          <w:szCs w:val="24"/>
        </w:rPr>
      </w:pPr>
      <w:r w:rsidRPr="00B86539">
        <w:rPr>
          <w:b/>
          <w:sz w:val="24"/>
          <w:szCs w:val="24"/>
        </w:rPr>
        <w:t>8. člen</w:t>
      </w:r>
    </w:p>
    <w:p w:rsidR="00B86539" w:rsidRDefault="00B86539" w:rsidP="00B86539">
      <w:pPr>
        <w:spacing w:line="314" w:lineRule="exact"/>
        <w:rPr>
          <w:sz w:val="24"/>
          <w:szCs w:val="24"/>
        </w:rPr>
      </w:pPr>
    </w:p>
    <w:p w:rsidR="00B86539" w:rsidRPr="00B86539" w:rsidRDefault="00B86539" w:rsidP="00B86539">
      <w:pPr>
        <w:spacing w:line="314" w:lineRule="exact"/>
        <w:jc w:val="both"/>
        <w:rPr>
          <w:sz w:val="24"/>
          <w:szCs w:val="24"/>
        </w:rPr>
      </w:pPr>
      <w:r w:rsidRPr="00B86539">
        <w:rPr>
          <w:sz w:val="24"/>
          <w:szCs w:val="24"/>
        </w:rPr>
        <w:t xml:space="preserve">Prijavo teme diplomskega dela </w:t>
      </w:r>
      <w:r w:rsidR="006B46A0">
        <w:rPr>
          <w:sz w:val="24"/>
          <w:szCs w:val="24"/>
        </w:rPr>
        <w:t>refer</w:t>
      </w:r>
      <w:r w:rsidR="00B27B68">
        <w:rPr>
          <w:sz w:val="24"/>
          <w:szCs w:val="24"/>
        </w:rPr>
        <w:t>a</w:t>
      </w:r>
      <w:r w:rsidR="006B46A0">
        <w:rPr>
          <w:sz w:val="24"/>
          <w:szCs w:val="24"/>
        </w:rPr>
        <w:t>t</w:t>
      </w:r>
      <w:r w:rsidR="00CA2292">
        <w:rPr>
          <w:sz w:val="24"/>
          <w:szCs w:val="24"/>
        </w:rPr>
        <w:t xml:space="preserve"> potrdi z navedbo datuma in podpisom na obrazcu DD-01</w:t>
      </w:r>
      <w:r w:rsidR="006B46A0">
        <w:rPr>
          <w:sz w:val="24"/>
          <w:szCs w:val="24"/>
        </w:rPr>
        <w:t xml:space="preserve"> </w:t>
      </w:r>
      <w:r w:rsidR="00CA2292">
        <w:rPr>
          <w:sz w:val="24"/>
          <w:szCs w:val="24"/>
        </w:rPr>
        <w:t xml:space="preserve">ter jo </w:t>
      </w:r>
      <w:r w:rsidR="003F7FD6">
        <w:rPr>
          <w:sz w:val="24"/>
          <w:szCs w:val="24"/>
        </w:rPr>
        <w:t>pregleda</w:t>
      </w:r>
      <w:r w:rsidRPr="00B86539">
        <w:rPr>
          <w:sz w:val="24"/>
          <w:szCs w:val="24"/>
        </w:rPr>
        <w:t xml:space="preserve"> in izroči študijski komisiji</w:t>
      </w:r>
      <w:r w:rsidR="008048DB">
        <w:rPr>
          <w:sz w:val="24"/>
          <w:szCs w:val="24"/>
        </w:rPr>
        <w:t xml:space="preserve"> in mentorju predavatelju</w:t>
      </w:r>
      <w:r w:rsidRPr="00B86539">
        <w:rPr>
          <w:sz w:val="24"/>
          <w:szCs w:val="24"/>
        </w:rPr>
        <w:t>.</w:t>
      </w:r>
    </w:p>
    <w:p w:rsidR="00B86539" w:rsidRDefault="00B86539" w:rsidP="00B86539">
      <w:pPr>
        <w:spacing w:line="314" w:lineRule="exact"/>
        <w:jc w:val="both"/>
        <w:rPr>
          <w:sz w:val="24"/>
          <w:szCs w:val="24"/>
        </w:rPr>
      </w:pPr>
      <w:r w:rsidRPr="00B86539">
        <w:rPr>
          <w:sz w:val="24"/>
          <w:szCs w:val="24"/>
        </w:rPr>
        <w:t>Študijska komisija s sklepom potrdi ali zavrne temo in naslov diplomskega dela ter vrne potrjeno prijavo</w:t>
      </w:r>
      <w:r>
        <w:rPr>
          <w:sz w:val="24"/>
          <w:szCs w:val="24"/>
        </w:rPr>
        <w:t xml:space="preserve"> </w:t>
      </w:r>
      <w:r w:rsidRPr="00B86539">
        <w:rPr>
          <w:sz w:val="24"/>
          <w:szCs w:val="24"/>
        </w:rPr>
        <w:t xml:space="preserve">teme in naslova diplomskega dela v referat. </w:t>
      </w:r>
      <w:r w:rsidRPr="00E27037">
        <w:rPr>
          <w:sz w:val="24"/>
          <w:szCs w:val="24"/>
        </w:rPr>
        <w:t>Referat</w:t>
      </w:r>
      <w:r w:rsidRPr="00B86539">
        <w:rPr>
          <w:sz w:val="24"/>
          <w:szCs w:val="24"/>
        </w:rPr>
        <w:t xml:space="preserve"> prijavo teme evidentira in </w:t>
      </w:r>
      <w:r w:rsidR="008048DB">
        <w:rPr>
          <w:sz w:val="24"/>
          <w:szCs w:val="24"/>
        </w:rPr>
        <w:t>Sklep študijske komisije</w:t>
      </w:r>
      <w:r w:rsidRPr="00B86539">
        <w:rPr>
          <w:sz w:val="24"/>
          <w:szCs w:val="24"/>
        </w:rPr>
        <w:t xml:space="preserve"> o odobritvi teme ter</w:t>
      </w:r>
      <w:r>
        <w:rPr>
          <w:sz w:val="24"/>
          <w:szCs w:val="24"/>
        </w:rPr>
        <w:t xml:space="preserve"> </w:t>
      </w:r>
      <w:r w:rsidRPr="00B86539">
        <w:rPr>
          <w:sz w:val="24"/>
          <w:szCs w:val="24"/>
        </w:rPr>
        <w:t>naslova diplomskega dela dostavi študentu in mentorju, en izvod pa arhivira.</w:t>
      </w:r>
    </w:p>
    <w:p w:rsidR="00B86539" w:rsidRDefault="00B86539" w:rsidP="00B86539">
      <w:pPr>
        <w:spacing w:line="314" w:lineRule="exact"/>
        <w:rPr>
          <w:sz w:val="24"/>
          <w:szCs w:val="24"/>
        </w:rPr>
      </w:pPr>
    </w:p>
    <w:p w:rsidR="003F7FD6" w:rsidRDefault="003F7FD6" w:rsidP="00B86539">
      <w:pPr>
        <w:spacing w:line="314" w:lineRule="exact"/>
        <w:rPr>
          <w:sz w:val="24"/>
          <w:szCs w:val="24"/>
        </w:rPr>
      </w:pPr>
    </w:p>
    <w:p w:rsidR="00B86539" w:rsidRPr="003F7FD6" w:rsidRDefault="00B86539" w:rsidP="00B86539">
      <w:pPr>
        <w:spacing w:line="314" w:lineRule="exact"/>
        <w:rPr>
          <w:b/>
          <w:sz w:val="24"/>
          <w:szCs w:val="24"/>
        </w:rPr>
      </w:pPr>
      <w:r w:rsidRPr="003F7FD6">
        <w:rPr>
          <w:b/>
          <w:sz w:val="24"/>
          <w:szCs w:val="24"/>
        </w:rPr>
        <w:t>III. IZDELAVA IN ODDAJA DIPLOMSKE NALOGE</w:t>
      </w:r>
    </w:p>
    <w:p w:rsidR="003F7FD6" w:rsidRDefault="003F7FD6" w:rsidP="00B86539">
      <w:pPr>
        <w:spacing w:line="314" w:lineRule="exact"/>
        <w:rPr>
          <w:sz w:val="24"/>
          <w:szCs w:val="24"/>
        </w:rPr>
      </w:pPr>
    </w:p>
    <w:p w:rsidR="00B86539" w:rsidRPr="003F7FD6" w:rsidRDefault="00B86539" w:rsidP="003F7FD6">
      <w:pPr>
        <w:spacing w:line="314" w:lineRule="exact"/>
        <w:jc w:val="center"/>
        <w:rPr>
          <w:b/>
          <w:sz w:val="24"/>
          <w:szCs w:val="24"/>
        </w:rPr>
      </w:pPr>
      <w:r w:rsidRPr="003F7FD6">
        <w:rPr>
          <w:b/>
          <w:sz w:val="24"/>
          <w:szCs w:val="24"/>
        </w:rPr>
        <w:t>9. člen</w:t>
      </w:r>
    </w:p>
    <w:p w:rsidR="003F7FD6" w:rsidRDefault="003F7FD6" w:rsidP="00B86539">
      <w:pPr>
        <w:spacing w:line="314" w:lineRule="exact"/>
        <w:rPr>
          <w:sz w:val="24"/>
          <w:szCs w:val="24"/>
        </w:rPr>
      </w:pPr>
    </w:p>
    <w:p w:rsidR="00B86539" w:rsidRPr="00B86539" w:rsidRDefault="00B86539" w:rsidP="008F2408">
      <w:pPr>
        <w:spacing w:line="314" w:lineRule="exact"/>
        <w:jc w:val="both"/>
        <w:rPr>
          <w:sz w:val="24"/>
          <w:szCs w:val="24"/>
        </w:rPr>
      </w:pPr>
      <w:r w:rsidRPr="00B86539">
        <w:rPr>
          <w:sz w:val="24"/>
          <w:szCs w:val="24"/>
        </w:rPr>
        <w:t>Študent pri izdelavi diplomske naloge samostojno uporablja strokovno literaturo in druge vire. Pri izdelavi</w:t>
      </w:r>
      <w:r w:rsidR="003F7FD6">
        <w:rPr>
          <w:sz w:val="24"/>
          <w:szCs w:val="24"/>
        </w:rPr>
        <w:t xml:space="preserve"> </w:t>
      </w:r>
      <w:r w:rsidRPr="00B86539">
        <w:rPr>
          <w:sz w:val="24"/>
          <w:szCs w:val="24"/>
        </w:rPr>
        <w:t>ga s teoretičnimi, strokovnimi, vsebinskimi in metodološkimi napotki usmerjata mentor</w:t>
      </w:r>
      <w:r w:rsidR="008048DB">
        <w:rPr>
          <w:sz w:val="24"/>
          <w:szCs w:val="24"/>
        </w:rPr>
        <w:t xml:space="preserve"> predavatelj in </w:t>
      </w:r>
      <w:r w:rsidRPr="00B86539">
        <w:rPr>
          <w:sz w:val="24"/>
          <w:szCs w:val="24"/>
        </w:rPr>
        <w:t>mentor</w:t>
      </w:r>
      <w:r w:rsidR="008048DB">
        <w:rPr>
          <w:sz w:val="24"/>
          <w:szCs w:val="24"/>
        </w:rPr>
        <w:t xml:space="preserve"> v podjetju</w:t>
      </w:r>
      <w:r w:rsidRPr="00B86539">
        <w:rPr>
          <w:sz w:val="24"/>
          <w:szCs w:val="24"/>
        </w:rPr>
        <w:t>. Mentor</w:t>
      </w:r>
      <w:r w:rsidR="008048DB">
        <w:rPr>
          <w:sz w:val="24"/>
          <w:szCs w:val="24"/>
        </w:rPr>
        <w:t>ja sta</w:t>
      </w:r>
      <w:r w:rsidRPr="00B86539">
        <w:rPr>
          <w:sz w:val="24"/>
          <w:szCs w:val="24"/>
        </w:rPr>
        <w:t xml:space="preserve"> dolžn</w:t>
      </w:r>
      <w:r w:rsidR="008048DB">
        <w:rPr>
          <w:sz w:val="24"/>
          <w:szCs w:val="24"/>
        </w:rPr>
        <w:t>a</w:t>
      </w:r>
      <w:r w:rsidRPr="00B86539">
        <w:rPr>
          <w:sz w:val="24"/>
          <w:szCs w:val="24"/>
        </w:rPr>
        <w:t xml:space="preserve"> študenta opozoriti tudi na oblikovne in jezikovne zahtev</w:t>
      </w:r>
      <w:r w:rsidR="00E04F1D">
        <w:rPr>
          <w:sz w:val="24"/>
          <w:szCs w:val="24"/>
        </w:rPr>
        <w:t xml:space="preserve">e pri izdelavi naloge v skladu </w:t>
      </w:r>
      <w:r w:rsidR="00E04F1D" w:rsidRPr="00B27B68">
        <w:rPr>
          <w:sz w:val="24"/>
          <w:szCs w:val="24"/>
        </w:rPr>
        <w:t>z</w:t>
      </w:r>
      <w:r w:rsidRPr="00B27B68">
        <w:rPr>
          <w:sz w:val="24"/>
          <w:szCs w:val="24"/>
        </w:rPr>
        <w:t xml:space="preserve"> </w:t>
      </w:r>
      <w:r w:rsidR="003F7FD6" w:rsidRPr="00B27B68">
        <w:rPr>
          <w:sz w:val="24"/>
          <w:szCs w:val="24"/>
        </w:rPr>
        <w:t xml:space="preserve">Navodili </w:t>
      </w:r>
      <w:r w:rsidRPr="00B27B68">
        <w:rPr>
          <w:sz w:val="24"/>
          <w:szCs w:val="24"/>
        </w:rPr>
        <w:t>za izdelavo diplomske</w:t>
      </w:r>
      <w:r w:rsidR="003F7FD6" w:rsidRPr="00B27B68">
        <w:rPr>
          <w:sz w:val="24"/>
          <w:szCs w:val="24"/>
        </w:rPr>
        <w:t>ga</w:t>
      </w:r>
      <w:r w:rsidRPr="00B27B68">
        <w:rPr>
          <w:sz w:val="24"/>
          <w:szCs w:val="24"/>
        </w:rPr>
        <w:t xml:space="preserve"> naloge</w:t>
      </w:r>
      <w:r w:rsidR="00E04F1D" w:rsidRPr="00B27B68">
        <w:rPr>
          <w:sz w:val="24"/>
          <w:szCs w:val="24"/>
        </w:rPr>
        <w:t xml:space="preserve"> v predlogi VSŠ</w:t>
      </w:r>
      <w:r w:rsidRPr="00B86539">
        <w:rPr>
          <w:sz w:val="24"/>
          <w:szCs w:val="24"/>
        </w:rPr>
        <w:t>, ki jih je študent dolžan upoštevati.</w:t>
      </w:r>
    </w:p>
    <w:p w:rsidR="003F7FD6" w:rsidRDefault="003F7FD6" w:rsidP="00B86539">
      <w:pPr>
        <w:spacing w:line="314" w:lineRule="exact"/>
        <w:rPr>
          <w:sz w:val="24"/>
          <w:szCs w:val="24"/>
        </w:rPr>
      </w:pPr>
    </w:p>
    <w:p w:rsidR="00B86539" w:rsidRPr="003F7FD6" w:rsidRDefault="00B86539" w:rsidP="003F7FD6">
      <w:pPr>
        <w:spacing w:line="314" w:lineRule="exact"/>
        <w:jc w:val="center"/>
        <w:rPr>
          <w:b/>
          <w:sz w:val="24"/>
          <w:szCs w:val="24"/>
        </w:rPr>
      </w:pPr>
      <w:r w:rsidRPr="003F7FD6">
        <w:rPr>
          <w:b/>
          <w:sz w:val="24"/>
          <w:szCs w:val="24"/>
        </w:rPr>
        <w:t>10. člen</w:t>
      </w:r>
    </w:p>
    <w:p w:rsidR="003F7FD6" w:rsidRDefault="003F7FD6" w:rsidP="00B86539">
      <w:pPr>
        <w:spacing w:line="314" w:lineRule="exact"/>
        <w:rPr>
          <w:sz w:val="24"/>
          <w:szCs w:val="24"/>
        </w:rPr>
      </w:pPr>
    </w:p>
    <w:p w:rsidR="00B86539" w:rsidRPr="00B86539" w:rsidRDefault="00B86539" w:rsidP="008F2408">
      <w:pPr>
        <w:spacing w:line="314" w:lineRule="exact"/>
        <w:jc w:val="both"/>
        <w:rPr>
          <w:sz w:val="24"/>
          <w:szCs w:val="24"/>
        </w:rPr>
      </w:pPr>
      <w:r w:rsidRPr="00B86539">
        <w:rPr>
          <w:sz w:val="24"/>
          <w:szCs w:val="24"/>
        </w:rPr>
        <w:t>Če študent v roku 12 mesecev po odobritvi teme ne predloži diplomske naloge, odločba o odobritvi teme</w:t>
      </w:r>
      <w:r w:rsidR="008F2408">
        <w:rPr>
          <w:sz w:val="24"/>
          <w:szCs w:val="24"/>
        </w:rPr>
        <w:t xml:space="preserve"> </w:t>
      </w:r>
      <w:r w:rsidRPr="00B86539">
        <w:rPr>
          <w:sz w:val="24"/>
          <w:szCs w:val="24"/>
        </w:rPr>
        <w:t>preneha veljati in s tem tudi obveznosti mentorja</w:t>
      </w:r>
      <w:r w:rsidR="008048DB">
        <w:rPr>
          <w:sz w:val="24"/>
          <w:szCs w:val="24"/>
        </w:rPr>
        <w:t xml:space="preserve"> predavatelja ter </w:t>
      </w:r>
      <w:r w:rsidRPr="00B86539">
        <w:rPr>
          <w:sz w:val="24"/>
          <w:szCs w:val="24"/>
        </w:rPr>
        <w:t>mentorja</w:t>
      </w:r>
      <w:r w:rsidR="008048DB">
        <w:rPr>
          <w:sz w:val="24"/>
          <w:szCs w:val="24"/>
        </w:rPr>
        <w:t xml:space="preserve"> v podjetju</w:t>
      </w:r>
      <w:r w:rsidRPr="00B86539">
        <w:rPr>
          <w:sz w:val="24"/>
          <w:szCs w:val="24"/>
        </w:rPr>
        <w:t>. Študent mora zaprositi študijsko komisijo</w:t>
      </w:r>
      <w:r w:rsidR="008F2408">
        <w:rPr>
          <w:sz w:val="24"/>
          <w:szCs w:val="24"/>
        </w:rPr>
        <w:t xml:space="preserve"> </w:t>
      </w:r>
      <w:r w:rsidRPr="00B86539">
        <w:rPr>
          <w:sz w:val="24"/>
          <w:szCs w:val="24"/>
        </w:rPr>
        <w:t xml:space="preserve">za ponovno odobritev teme z obrazcem </w:t>
      </w:r>
      <w:r w:rsidR="008F2408">
        <w:rPr>
          <w:sz w:val="24"/>
          <w:szCs w:val="24"/>
        </w:rPr>
        <w:t>DD-07 (</w:t>
      </w:r>
      <w:r w:rsidRPr="008F2408">
        <w:rPr>
          <w:i/>
          <w:sz w:val="24"/>
          <w:szCs w:val="24"/>
        </w:rPr>
        <w:t xml:space="preserve">Vloga za ponovno odobritev </w:t>
      </w:r>
      <w:r w:rsidR="008F2408" w:rsidRPr="008F2408">
        <w:rPr>
          <w:i/>
          <w:sz w:val="24"/>
          <w:szCs w:val="24"/>
        </w:rPr>
        <w:t xml:space="preserve">naslova in </w:t>
      </w:r>
      <w:r w:rsidRPr="008F2408">
        <w:rPr>
          <w:i/>
          <w:sz w:val="24"/>
          <w:szCs w:val="24"/>
        </w:rPr>
        <w:t>teme diplomskega dela</w:t>
      </w:r>
      <w:r w:rsidRPr="00B86539">
        <w:rPr>
          <w:sz w:val="24"/>
          <w:szCs w:val="24"/>
        </w:rPr>
        <w:t>) ali</w:t>
      </w:r>
      <w:r w:rsidR="008F2408">
        <w:rPr>
          <w:sz w:val="24"/>
          <w:szCs w:val="24"/>
        </w:rPr>
        <w:t xml:space="preserve"> </w:t>
      </w:r>
      <w:r w:rsidRPr="00B86539">
        <w:rPr>
          <w:sz w:val="24"/>
          <w:szCs w:val="24"/>
        </w:rPr>
        <w:t>pričeti z novim postopkom pridobitve teme.</w:t>
      </w:r>
    </w:p>
    <w:p w:rsidR="008F2408" w:rsidRDefault="008F2408" w:rsidP="00B86539">
      <w:pPr>
        <w:spacing w:line="314" w:lineRule="exact"/>
        <w:rPr>
          <w:sz w:val="24"/>
          <w:szCs w:val="24"/>
        </w:rPr>
      </w:pPr>
    </w:p>
    <w:p w:rsidR="00B86539" w:rsidRPr="008F2408" w:rsidRDefault="00B86539" w:rsidP="008F2408">
      <w:pPr>
        <w:spacing w:line="314" w:lineRule="exact"/>
        <w:jc w:val="center"/>
        <w:rPr>
          <w:b/>
          <w:sz w:val="24"/>
          <w:szCs w:val="24"/>
        </w:rPr>
      </w:pPr>
      <w:r w:rsidRPr="008F2408">
        <w:rPr>
          <w:b/>
          <w:sz w:val="24"/>
          <w:szCs w:val="24"/>
        </w:rPr>
        <w:t>11. člen</w:t>
      </w:r>
    </w:p>
    <w:p w:rsidR="008F2408" w:rsidRDefault="008F2408" w:rsidP="00B86539">
      <w:pPr>
        <w:spacing w:line="314" w:lineRule="exact"/>
        <w:rPr>
          <w:sz w:val="24"/>
          <w:szCs w:val="24"/>
        </w:rPr>
      </w:pPr>
    </w:p>
    <w:p w:rsidR="00B86539" w:rsidRPr="00B86539" w:rsidRDefault="00B86539" w:rsidP="008F2408">
      <w:pPr>
        <w:spacing w:line="314" w:lineRule="exact"/>
        <w:jc w:val="both"/>
        <w:rPr>
          <w:sz w:val="24"/>
          <w:szCs w:val="24"/>
        </w:rPr>
      </w:pPr>
      <w:r w:rsidRPr="00B86539">
        <w:rPr>
          <w:sz w:val="24"/>
          <w:szCs w:val="24"/>
        </w:rPr>
        <w:t>Če študent med opravljanjem diplomskega dela ugotovi, da ga ne bo mogel zaključiti, lahko zaprosi</w:t>
      </w:r>
      <w:r w:rsidR="008F2408">
        <w:rPr>
          <w:sz w:val="24"/>
          <w:szCs w:val="24"/>
        </w:rPr>
        <w:t xml:space="preserve"> </w:t>
      </w:r>
      <w:r w:rsidRPr="00B86539">
        <w:rPr>
          <w:sz w:val="24"/>
          <w:szCs w:val="24"/>
        </w:rPr>
        <w:t xml:space="preserve">študijsko komisijo za odstop od odobrenega diplomskega dela. </w:t>
      </w:r>
    </w:p>
    <w:p w:rsidR="00B86539" w:rsidRDefault="00B86539" w:rsidP="008F2408">
      <w:pPr>
        <w:spacing w:line="314" w:lineRule="exact"/>
        <w:jc w:val="both"/>
        <w:rPr>
          <w:sz w:val="24"/>
          <w:szCs w:val="24"/>
        </w:rPr>
      </w:pPr>
      <w:r w:rsidRPr="00B86539">
        <w:rPr>
          <w:sz w:val="24"/>
          <w:szCs w:val="24"/>
        </w:rPr>
        <w:t xml:space="preserve">Prošnjo za </w:t>
      </w:r>
      <w:r w:rsidR="00DC0F99">
        <w:rPr>
          <w:sz w:val="24"/>
          <w:szCs w:val="24"/>
        </w:rPr>
        <w:t>zamenjavo</w:t>
      </w:r>
      <w:r w:rsidR="007E1BDB">
        <w:rPr>
          <w:sz w:val="24"/>
          <w:szCs w:val="24"/>
        </w:rPr>
        <w:t xml:space="preserve"> </w:t>
      </w:r>
      <w:r w:rsidR="007E1BDB" w:rsidRPr="007E1BDB">
        <w:rPr>
          <w:sz w:val="24"/>
          <w:szCs w:val="24"/>
        </w:rPr>
        <w:t xml:space="preserve">odobrene teme diplomskega dela </w:t>
      </w:r>
      <w:r w:rsidRPr="00B86539">
        <w:rPr>
          <w:sz w:val="24"/>
          <w:szCs w:val="24"/>
        </w:rPr>
        <w:t>obravnava študijska komisija. Če študijska komisija odobri odstop od že odobrenega</w:t>
      </w:r>
      <w:r w:rsidR="008F2408">
        <w:rPr>
          <w:sz w:val="24"/>
          <w:szCs w:val="24"/>
        </w:rPr>
        <w:t xml:space="preserve"> </w:t>
      </w:r>
      <w:r w:rsidRPr="00B86539">
        <w:rPr>
          <w:sz w:val="24"/>
          <w:szCs w:val="24"/>
        </w:rPr>
        <w:t>diplomskega dela, sme študent prijaviti novo diplomsko delo. V tem primeru se celoten postopek prijave</w:t>
      </w:r>
      <w:r w:rsidR="008F2408">
        <w:rPr>
          <w:sz w:val="24"/>
          <w:szCs w:val="24"/>
        </w:rPr>
        <w:t xml:space="preserve"> </w:t>
      </w:r>
      <w:r w:rsidRPr="00B86539">
        <w:rPr>
          <w:sz w:val="24"/>
          <w:szCs w:val="24"/>
        </w:rPr>
        <w:t>ponovi. Študent</w:t>
      </w:r>
      <w:r w:rsidR="00E04F1D">
        <w:rPr>
          <w:sz w:val="24"/>
          <w:szCs w:val="24"/>
        </w:rPr>
        <w:t xml:space="preserve"> sme </w:t>
      </w:r>
      <w:r w:rsidRPr="00B86539">
        <w:rPr>
          <w:sz w:val="24"/>
          <w:szCs w:val="24"/>
        </w:rPr>
        <w:t>za odstop od odobrenega diplomskega dela</w:t>
      </w:r>
      <w:r w:rsidR="00E04F1D">
        <w:rPr>
          <w:sz w:val="24"/>
          <w:szCs w:val="24"/>
        </w:rPr>
        <w:t xml:space="preserve"> zaprositi</w:t>
      </w:r>
      <w:r w:rsidR="00AD76FC">
        <w:rPr>
          <w:sz w:val="24"/>
          <w:szCs w:val="24"/>
        </w:rPr>
        <w:t xml:space="preserve"> le</w:t>
      </w:r>
      <w:r w:rsidR="00E04F1D">
        <w:rPr>
          <w:sz w:val="24"/>
          <w:szCs w:val="24"/>
        </w:rPr>
        <w:t xml:space="preserve"> enkrat</w:t>
      </w:r>
      <w:r w:rsidRPr="00B86539">
        <w:rPr>
          <w:sz w:val="24"/>
          <w:szCs w:val="24"/>
        </w:rPr>
        <w:t>.</w:t>
      </w:r>
    </w:p>
    <w:p w:rsidR="008F2408" w:rsidRPr="00B86539" w:rsidRDefault="008F2408" w:rsidP="00B86539">
      <w:pPr>
        <w:spacing w:line="314" w:lineRule="exact"/>
        <w:rPr>
          <w:sz w:val="24"/>
          <w:szCs w:val="24"/>
        </w:rPr>
      </w:pPr>
    </w:p>
    <w:p w:rsidR="00B86539" w:rsidRPr="008F2408" w:rsidRDefault="00B86539" w:rsidP="008F2408">
      <w:pPr>
        <w:spacing w:line="314" w:lineRule="exact"/>
        <w:jc w:val="center"/>
        <w:rPr>
          <w:b/>
          <w:sz w:val="24"/>
          <w:szCs w:val="24"/>
        </w:rPr>
      </w:pPr>
      <w:r w:rsidRPr="008F2408">
        <w:rPr>
          <w:b/>
          <w:sz w:val="24"/>
          <w:szCs w:val="24"/>
        </w:rPr>
        <w:t>12. člen</w:t>
      </w:r>
    </w:p>
    <w:p w:rsidR="008F2408" w:rsidRDefault="008F2408" w:rsidP="00B86539">
      <w:pPr>
        <w:spacing w:line="314" w:lineRule="exact"/>
        <w:rPr>
          <w:sz w:val="24"/>
          <w:szCs w:val="24"/>
        </w:rPr>
      </w:pPr>
    </w:p>
    <w:p w:rsidR="00B86539" w:rsidRDefault="00B86539" w:rsidP="008F2408">
      <w:pPr>
        <w:spacing w:line="314" w:lineRule="exact"/>
        <w:jc w:val="both"/>
        <w:rPr>
          <w:sz w:val="24"/>
          <w:szCs w:val="24"/>
        </w:rPr>
      </w:pPr>
      <w:r w:rsidRPr="00B86539">
        <w:rPr>
          <w:sz w:val="24"/>
          <w:szCs w:val="24"/>
        </w:rPr>
        <w:t>Če pride med pisanjem naloge do nesoglasja med mentorjem in študentom, tako da ustvarjalno sodelovanje</w:t>
      </w:r>
      <w:r w:rsidR="008F2408">
        <w:rPr>
          <w:sz w:val="24"/>
          <w:szCs w:val="24"/>
        </w:rPr>
        <w:t xml:space="preserve"> </w:t>
      </w:r>
      <w:r w:rsidRPr="00B86539">
        <w:rPr>
          <w:sz w:val="24"/>
          <w:szCs w:val="24"/>
        </w:rPr>
        <w:t>ni več mogoče, ima študent pravico do zamenjave mentorja. Študent mora na študijsko komisijo nasloviti</w:t>
      </w:r>
      <w:r w:rsidR="008F2408">
        <w:rPr>
          <w:sz w:val="24"/>
          <w:szCs w:val="24"/>
        </w:rPr>
        <w:t xml:space="preserve"> </w:t>
      </w:r>
      <w:r w:rsidRPr="00B86539">
        <w:rPr>
          <w:sz w:val="24"/>
          <w:szCs w:val="24"/>
        </w:rPr>
        <w:t>prošnjo za zamenjavo mentorja in ponovno prijaviti temo naloge.</w:t>
      </w:r>
    </w:p>
    <w:p w:rsidR="008F2408" w:rsidRDefault="008F2408" w:rsidP="008F2408">
      <w:pPr>
        <w:spacing w:line="314" w:lineRule="exact"/>
        <w:rPr>
          <w:sz w:val="24"/>
          <w:szCs w:val="24"/>
        </w:rPr>
      </w:pPr>
      <w:r w:rsidRPr="008F2408">
        <w:rPr>
          <w:sz w:val="24"/>
          <w:szCs w:val="24"/>
        </w:rPr>
        <w:t>Študent lahko uveljavi pravico do zamenjave mentorja le enkrat. Enako pravico ima tudi mentor, če oceni,</w:t>
      </w:r>
      <w:r>
        <w:rPr>
          <w:sz w:val="24"/>
          <w:szCs w:val="24"/>
        </w:rPr>
        <w:t xml:space="preserve"> </w:t>
      </w:r>
      <w:r w:rsidRPr="008F2408">
        <w:rPr>
          <w:sz w:val="24"/>
          <w:szCs w:val="24"/>
        </w:rPr>
        <w:t>da študentu ne more več ustvarjalno svetovati.</w:t>
      </w:r>
    </w:p>
    <w:p w:rsidR="008F2408" w:rsidRPr="008F2408" w:rsidRDefault="008F2408" w:rsidP="008F2408">
      <w:pPr>
        <w:spacing w:line="314" w:lineRule="exact"/>
        <w:rPr>
          <w:sz w:val="24"/>
          <w:szCs w:val="24"/>
        </w:rPr>
      </w:pPr>
    </w:p>
    <w:p w:rsidR="008F2408" w:rsidRPr="008F2408" w:rsidRDefault="008F2408" w:rsidP="008F2408">
      <w:pPr>
        <w:spacing w:line="314" w:lineRule="exact"/>
        <w:jc w:val="center"/>
        <w:rPr>
          <w:b/>
          <w:sz w:val="24"/>
          <w:szCs w:val="24"/>
        </w:rPr>
      </w:pPr>
      <w:r w:rsidRPr="008F2408">
        <w:rPr>
          <w:b/>
          <w:sz w:val="24"/>
          <w:szCs w:val="24"/>
        </w:rPr>
        <w:t>13. člen</w:t>
      </w:r>
    </w:p>
    <w:p w:rsidR="008F2408" w:rsidRDefault="008F2408" w:rsidP="008F2408">
      <w:pPr>
        <w:spacing w:line="314" w:lineRule="exact"/>
        <w:rPr>
          <w:sz w:val="24"/>
          <w:szCs w:val="24"/>
        </w:rPr>
      </w:pPr>
    </w:p>
    <w:p w:rsidR="008F2408" w:rsidRPr="008F2408" w:rsidRDefault="008F2408" w:rsidP="008F2408">
      <w:pPr>
        <w:spacing w:line="314" w:lineRule="exact"/>
        <w:jc w:val="both"/>
        <w:rPr>
          <w:sz w:val="24"/>
          <w:szCs w:val="24"/>
        </w:rPr>
      </w:pPr>
      <w:r w:rsidRPr="008F2408">
        <w:rPr>
          <w:sz w:val="24"/>
          <w:szCs w:val="24"/>
        </w:rPr>
        <w:t>Študent pripravi diplomsko nalogo</w:t>
      </w:r>
      <w:r w:rsidR="00AD76FC">
        <w:rPr>
          <w:sz w:val="24"/>
          <w:szCs w:val="24"/>
        </w:rPr>
        <w:t xml:space="preserve">, napisano in urejeno skladno z </w:t>
      </w:r>
      <w:r w:rsidR="00AD76FC" w:rsidRPr="00AD76FC">
        <w:rPr>
          <w:sz w:val="24"/>
          <w:szCs w:val="24"/>
        </w:rPr>
        <w:t>Navodili za izdelavo diplomske naloge</w:t>
      </w:r>
      <w:r w:rsidR="00AD76FC">
        <w:rPr>
          <w:sz w:val="24"/>
          <w:szCs w:val="24"/>
        </w:rPr>
        <w:t xml:space="preserve"> v predlogi VSŠ.</w:t>
      </w:r>
    </w:p>
    <w:p w:rsidR="00B86539" w:rsidRPr="00AD76FC" w:rsidRDefault="008F2408" w:rsidP="00AD76FC">
      <w:pPr>
        <w:spacing w:line="314" w:lineRule="exact"/>
        <w:jc w:val="both"/>
        <w:rPr>
          <w:sz w:val="24"/>
          <w:szCs w:val="24"/>
        </w:rPr>
      </w:pPr>
      <w:r w:rsidRPr="00AD76FC">
        <w:rPr>
          <w:sz w:val="24"/>
          <w:szCs w:val="24"/>
        </w:rPr>
        <w:t>Za tehnično, oblikovno, jezikovno in slovnično čistost diplomske naloge je odgovoren študent,</w:t>
      </w:r>
      <w:r w:rsidR="000051B3" w:rsidRPr="00AD76FC">
        <w:rPr>
          <w:sz w:val="24"/>
          <w:szCs w:val="24"/>
        </w:rPr>
        <w:t xml:space="preserve"> </w:t>
      </w:r>
      <w:r w:rsidRPr="00AD76FC">
        <w:rPr>
          <w:sz w:val="24"/>
          <w:szCs w:val="24"/>
        </w:rPr>
        <w:t xml:space="preserve">ki mora k diplomski nalogi obvezno priložiti </w:t>
      </w:r>
      <w:r w:rsidR="008048DB">
        <w:rPr>
          <w:sz w:val="24"/>
          <w:szCs w:val="24"/>
        </w:rPr>
        <w:t>Potrdilo o</w:t>
      </w:r>
      <w:r w:rsidR="00564E04">
        <w:rPr>
          <w:sz w:val="24"/>
          <w:szCs w:val="24"/>
        </w:rPr>
        <w:t xml:space="preserve"> opravljenem</w:t>
      </w:r>
      <w:r w:rsidR="008048DB">
        <w:rPr>
          <w:sz w:val="24"/>
          <w:szCs w:val="24"/>
        </w:rPr>
        <w:t xml:space="preserve"> lektoriranju </w:t>
      </w:r>
      <w:r w:rsidR="008048DB" w:rsidRPr="00AD76FC">
        <w:rPr>
          <w:sz w:val="24"/>
          <w:szCs w:val="24"/>
        </w:rPr>
        <w:t>diplomske naloge</w:t>
      </w:r>
      <w:r w:rsidR="008048DB">
        <w:rPr>
          <w:sz w:val="24"/>
          <w:szCs w:val="24"/>
        </w:rPr>
        <w:t xml:space="preserve"> s strani</w:t>
      </w:r>
      <w:r w:rsidRPr="00AD76FC">
        <w:rPr>
          <w:sz w:val="24"/>
          <w:szCs w:val="24"/>
        </w:rPr>
        <w:t xml:space="preserve"> lektorja z ustrezno strokovno izobrazbo.</w:t>
      </w:r>
    </w:p>
    <w:p w:rsidR="000051B3" w:rsidRPr="000051B3" w:rsidRDefault="000051B3" w:rsidP="000051B3">
      <w:pPr>
        <w:spacing w:line="314" w:lineRule="exact"/>
        <w:jc w:val="both"/>
        <w:rPr>
          <w:sz w:val="24"/>
          <w:szCs w:val="24"/>
        </w:rPr>
      </w:pPr>
      <w:r w:rsidRPr="000051B3">
        <w:rPr>
          <w:sz w:val="24"/>
          <w:szCs w:val="24"/>
        </w:rPr>
        <w:lastRenderedPageBreak/>
        <w:t xml:space="preserve">Študent pred zagovorom odda mentorju v pregled tudi predlog zagovora – predstavitev </w:t>
      </w:r>
      <w:r>
        <w:rPr>
          <w:sz w:val="24"/>
          <w:szCs w:val="24"/>
        </w:rPr>
        <w:t>d</w:t>
      </w:r>
      <w:r w:rsidRPr="000051B3">
        <w:rPr>
          <w:sz w:val="24"/>
          <w:szCs w:val="24"/>
        </w:rPr>
        <w:t>iplomske naloge.</w:t>
      </w:r>
    </w:p>
    <w:p w:rsidR="000051B3" w:rsidRDefault="000051B3" w:rsidP="000051B3">
      <w:pPr>
        <w:spacing w:line="314" w:lineRule="exact"/>
        <w:jc w:val="both"/>
        <w:rPr>
          <w:sz w:val="24"/>
          <w:szCs w:val="24"/>
        </w:rPr>
      </w:pPr>
      <w:r w:rsidRPr="000051B3">
        <w:rPr>
          <w:sz w:val="24"/>
          <w:szCs w:val="24"/>
        </w:rPr>
        <w:t>Predstavitev naj ima od 10 do 20 elektronskih prosojnic. Vsebovati mora naslovno stran z navedbo podatkov</w:t>
      </w:r>
      <w:r>
        <w:rPr>
          <w:sz w:val="24"/>
          <w:szCs w:val="24"/>
        </w:rPr>
        <w:t xml:space="preserve"> </w:t>
      </w:r>
      <w:r w:rsidRPr="000051B3">
        <w:rPr>
          <w:sz w:val="24"/>
          <w:szCs w:val="24"/>
        </w:rPr>
        <w:t>o diplomski nalogi, stran z navedbo ciljev, strani s predstavitvijo vsebine diplomske naloge ter stran s</w:t>
      </w:r>
      <w:r>
        <w:rPr>
          <w:sz w:val="24"/>
          <w:szCs w:val="24"/>
        </w:rPr>
        <w:t xml:space="preserve"> </w:t>
      </w:r>
      <w:r w:rsidRPr="000051B3">
        <w:rPr>
          <w:sz w:val="24"/>
          <w:szCs w:val="24"/>
        </w:rPr>
        <w:t>sklepnimi ugotovitvami.</w:t>
      </w:r>
    </w:p>
    <w:p w:rsidR="000051B3" w:rsidRPr="000051B3" w:rsidRDefault="000051B3" w:rsidP="000051B3">
      <w:pPr>
        <w:spacing w:line="314" w:lineRule="exact"/>
        <w:jc w:val="both"/>
        <w:rPr>
          <w:sz w:val="24"/>
          <w:szCs w:val="24"/>
        </w:rPr>
      </w:pPr>
    </w:p>
    <w:p w:rsidR="000051B3" w:rsidRPr="000051B3" w:rsidRDefault="000051B3" w:rsidP="000051B3">
      <w:pPr>
        <w:spacing w:line="314" w:lineRule="exact"/>
        <w:jc w:val="center"/>
        <w:rPr>
          <w:b/>
          <w:sz w:val="24"/>
          <w:szCs w:val="24"/>
        </w:rPr>
      </w:pPr>
      <w:r w:rsidRPr="000051B3">
        <w:rPr>
          <w:b/>
          <w:sz w:val="24"/>
          <w:szCs w:val="24"/>
        </w:rPr>
        <w:t>14. člen</w:t>
      </w:r>
    </w:p>
    <w:p w:rsidR="000051B3" w:rsidRDefault="000051B3" w:rsidP="000051B3">
      <w:pPr>
        <w:spacing w:line="314" w:lineRule="exact"/>
        <w:rPr>
          <w:sz w:val="24"/>
          <w:szCs w:val="24"/>
        </w:rPr>
      </w:pPr>
    </w:p>
    <w:p w:rsidR="000051B3" w:rsidRPr="000051B3" w:rsidRDefault="000051B3" w:rsidP="000051B3">
      <w:pPr>
        <w:spacing w:line="314" w:lineRule="exact"/>
        <w:jc w:val="both"/>
        <w:rPr>
          <w:sz w:val="24"/>
          <w:szCs w:val="24"/>
        </w:rPr>
      </w:pPr>
      <w:r w:rsidRPr="000051B3">
        <w:rPr>
          <w:sz w:val="24"/>
          <w:szCs w:val="24"/>
        </w:rPr>
        <w:t>Dela in mnenja drugih avtorjev oziroma avtoric, ki so uporabljena v diplomski nalogi, morajo biti ustrezno</w:t>
      </w:r>
      <w:r>
        <w:rPr>
          <w:sz w:val="24"/>
          <w:szCs w:val="24"/>
        </w:rPr>
        <w:t xml:space="preserve"> </w:t>
      </w:r>
      <w:r w:rsidRPr="000051B3">
        <w:rPr>
          <w:sz w:val="24"/>
          <w:szCs w:val="24"/>
        </w:rPr>
        <w:t>navedena oziroma citirana. Plagiatorstvo, predstavljanje tujih del v kakršni</w:t>
      </w:r>
      <w:r w:rsidR="00AD76FC">
        <w:rPr>
          <w:sz w:val="24"/>
          <w:szCs w:val="24"/>
        </w:rPr>
        <w:t xml:space="preserve"> </w:t>
      </w:r>
      <w:r w:rsidRPr="000051B3">
        <w:rPr>
          <w:sz w:val="24"/>
          <w:szCs w:val="24"/>
        </w:rPr>
        <w:t>koli obliki, s katerim so tuje misli</w:t>
      </w:r>
      <w:r>
        <w:rPr>
          <w:sz w:val="24"/>
          <w:szCs w:val="24"/>
        </w:rPr>
        <w:t xml:space="preserve"> </w:t>
      </w:r>
      <w:r w:rsidRPr="000051B3">
        <w:rPr>
          <w:sz w:val="24"/>
          <w:szCs w:val="24"/>
        </w:rPr>
        <w:t>oziroma ideje predstavljene kot lastne, je kaznivo po Zakonu o avtorski in sorodnih pravicah (Uradni list</w:t>
      </w:r>
      <w:r>
        <w:rPr>
          <w:sz w:val="24"/>
          <w:szCs w:val="24"/>
        </w:rPr>
        <w:t xml:space="preserve"> </w:t>
      </w:r>
      <w:r w:rsidRPr="000051B3">
        <w:rPr>
          <w:sz w:val="24"/>
          <w:szCs w:val="24"/>
        </w:rPr>
        <w:t>RS, št. 16/07, 68/08, 110/13 in 56/15), morebitna kršitev pa pomeni hujšo disciplinsko kršitev po določbah</w:t>
      </w:r>
      <w:r>
        <w:rPr>
          <w:sz w:val="24"/>
          <w:szCs w:val="24"/>
        </w:rPr>
        <w:t xml:space="preserve"> </w:t>
      </w:r>
      <w:r w:rsidRPr="000051B3">
        <w:rPr>
          <w:sz w:val="24"/>
          <w:szCs w:val="24"/>
        </w:rPr>
        <w:t>Pravilnika o disciplinski odgovornosti študentov VSŠ. Če se ugotovi, da so avtorska dela drugih avtorjev v</w:t>
      </w:r>
      <w:r>
        <w:rPr>
          <w:sz w:val="24"/>
          <w:szCs w:val="24"/>
        </w:rPr>
        <w:t xml:space="preserve"> </w:t>
      </w:r>
      <w:r w:rsidRPr="000051B3">
        <w:rPr>
          <w:sz w:val="24"/>
          <w:szCs w:val="24"/>
        </w:rPr>
        <w:t>pomembnem delu prikazana kot lastna, se to obravnava kot plagiat.</w:t>
      </w:r>
    </w:p>
    <w:p w:rsidR="000051B3" w:rsidRPr="000051B3" w:rsidRDefault="000051B3" w:rsidP="000051B3">
      <w:pPr>
        <w:spacing w:line="314" w:lineRule="exact"/>
        <w:jc w:val="both"/>
        <w:rPr>
          <w:sz w:val="24"/>
          <w:szCs w:val="24"/>
        </w:rPr>
      </w:pPr>
      <w:r w:rsidRPr="000051B3">
        <w:rPr>
          <w:sz w:val="24"/>
          <w:szCs w:val="24"/>
        </w:rPr>
        <w:t>Upora</w:t>
      </w:r>
      <w:r w:rsidR="00AD76FC">
        <w:rPr>
          <w:sz w:val="24"/>
          <w:szCs w:val="24"/>
        </w:rPr>
        <w:t xml:space="preserve">ba diplomskih in drugih </w:t>
      </w:r>
      <w:r w:rsidRPr="000051B3">
        <w:rPr>
          <w:sz w:val="24"/>
          <w:szCs w:val="24"/>
        </w:rPr>
        <w:t>del iz predhodnih izobraževalnih programov ali drugih objav v</w:t>
      </w:r>
      <w:r>
        <w:rPr>
          <w:sz w:val="24"/>
          <w:szCs w:val="24"/>
        </w:rPr>
        <w:t xml:space="preserve"> </w:t>
      </w:r>
      <w:r w:rsidRPr="000051B3">
        <w:rPr>
          <w:sz w:val="24"/>
          <w:szCs w:val="24"/>
        </w:rPr>
        <w:t>nespremenjeni obliki oziroma v obsegu več kot 30 % predloženega</w:t>
      </w:r>
      <w:r w:rsidR="00AD76FC">
        <w:rPr>
          <w:sz w:val="24"/>
          <w:szCs w:val="24"/>
        </w:rPr>
        <w:t xml:space="preserve"> dela brez ustreznega citiranja</w:t>
      </w:r>
      <w:r w:rsidRPr="000051B3">
        <w:rPr>
          <w:sz w:val="24"/>
          <w:szCs w:val="24"/>
        </w:rPr>
        <w:t xml:space="preserve"> se</w:t>
      </w:r>
      <w:r>
        <w:rPr>
          <w:sz w:val="24"/>
          <w:szCs w:val="24"/>
        </w:rPr>
        <w:t xml:space="preserve"> </w:t>
      </w:r>
      <w:r w:rsidRPr="000051B3">
        <w:rPr>
          <w:sz w:val="24"/>
          <w:szCs w:val="24"/>
        </w:rPr>
        <w:t>obravnava kot plagiatorstvo.</w:t>
      </w:r>
    </w:p>
    <w:p w:rsidR="000051B3" w:rsidRPr="000051B3" w:rsidRDefault="000051B3" w:rsidP="000051B3">
      <w:pPr>
        <w:spacing w:line="314" w:lineRule="exact"/>
        <w:jc w:val="both"/>
        <w:rPr>
          <w:sz w:val="24"/>
          <w:szCs w:val="24"/>
        </w:rPr>
      </w:pPr>
      <w:r w:rsidRPr="000051B3">
        <w:rPr>
          <w:sz w:val="24"/>
          <w:szCs w:val="24"/>
        </w:rPr>
        <w:t>Poleg plagiatorstva tudi ni dovoljeno diplomske naloge sestaviti večinoma iz povzetkov ali citatov, čeprav</w:t>
      </w:r>
      <w:r>
        <w:rPr>
          <w:sz w:val="24"/>
          <w:szCs w:val="24"/>
        </w:rPr>
        <w:t xml:space="preserve"> </w:t>
      </w:r>
      <w:r w:rsidRPr="000051B3">
        <w:rPr>
          <w:sz w:val="24"/>
          <w:szCs w:val="24"/>
        </w:rPr>
        <w:t>so le-ti ustrezno navedeni in citirani (t. i. »</w:t>
      </w:r>
      <w:proofErr w:type="spellStart"/>
      <w:r w:rsidRPr="000051B3">
        <w:rPr>
          <w:sz w:val="24"/>
          <w:szCs w:val="24"/>
        </w:rPr>
        <w:t>kliping</w:t>
      </w:r>
      <w:proofErr w:type="spellEnd"/>
      <w:r w:rsidRPr="000051B3">
        <w:rPr>
          <w:sz w:val="24"/>
          <w:szCs w:val="24"/>
        </w:rPr>
        <w:t>«). Takih povzetkov in citatov je lahko do 30 % vsebine</w:t>
      </w:r>
      <w:r>
        <w:rPr>
          <w:sz w:val="24"/>
          <w:szCs w:val="24"/>
        </w:rPr>
        <w:t xml:space="preserve"> </w:t>
      </w:r>
      <w:r w:rsidRPr="000051B3">
        <w:rPr>
          <w:sz w:val="24"/>
          <w:szCs w:val="24"/>
        </w:rPr>
        <w:t>naloge. Razmejitev med lastnim delom avtorja in vsebino, ki jo je avtor povzel drugje, mora biti jasna.</w:t>
      </w:r>
    </w:p>
    <w:p w:rsidR="000051B3" w:rsidRDefault="000051B3" w:rsidP="000051B3">
      <w:pPr>
        <w:spacing w:line="314" w:lineRule="exact"/>
        <w:rPr>
          <w:sz w:val="24"/>
          <w:szCs w:val="24"/>
        </w:rPr>
      </w:pPr>
      <w:r w:rsidRPr="000051B3">
        <w:rPr>
          <w:sz w:val="24"/>
          <w:szCs w:val="24"/>
        </w:rPr>
        <w:t>Mentor lahko preveri izvirnost dela tudi s programom za preverjanje plagiatorstva.</w:t>
      </w:r>
    </w:p>
    <w:p w:rsidR="000051B3" w:rsidRPr="000051B3" w:rsidRDefault="000051B3" w:rsidP="000051B3">
      <w:pPr>
        <w:spacing w:line="314" w:lineRule="exact"/>
        <w:rPr>
          <w:sz w:val="24"/>
          <w:szCs w:val="24"/>
        </w:rPr>
      </w:pPr>
    </w:p>
    <w:p w:rsidR="000051B3" w:rsidRPr="000051B3" w:rsidRDefault="000051B3" w:rsidP="000051B3">
      <w:pPr>
        <w:spacing w:line="314" w:lineRule="exact"/>
        <w:jc w:val="center"/>
        <w:rPr>
          <w:b/>
          <w:sz w:val="24"/>
          <w:szCs w:val="24"/>
        </w:rPr>
      </w:pPr>
      <w:r w:rsidRPr="000051B3">
        <w:rPr>
          <w:b/>
          <w:sz w:val="24"/>
          <w:szCs w:val="24"/>
        </w:rPr>
        <w:t>15. člen</w:t>
      </w:r>
    </w:p>
    <w:p w:rsidR="000051B3" w:rsidRDefault="000051B3" w:rsidP="000051B3">
      <w:pPr>
        <w:spacing w:line="314" w:lineRule="exact"/>
        <w:rPr>
          <w:sz w:val="24"/>
          <w:szCs w:val="24"/>
        </w:rPr>
      </w:pPr>
    </w:p>
    <w:p w:rsidR="000051B3" w:rsidRDefault="000051B3" w:rsidP="000051B3">
      <w:pPr>
        <w:spacing w:line="314" w:lineRule="exact"/>
        <w:rPr>
          <w:sz w:val="24"/>
          <w:szCs w:val="24"/>
        </w:rPr>
      </w:pPr>
      <w:r w:rsidRPr="000051B3">
        <w:rPr>
          <w:sz w:val="24"/>
          <w:szCs w:val="24"/>
        </w:rPr>
        <w:t>Osnutek in nadaljnje izpopolnitve diplomske naloge izroči</w:t>
      </w:r>
      <w:r w:rsidR="00AD76FC">
        <w:rPr>
          <w:sz w:val="24"/>
          <w:szCs w:val="24"/>
        </w:rPr>
        <w:t xml:space="preserve"> študent v pregled mentorju, </w:t>
      </w:r>
      <w:r w:rsidRPr="000051B3">
        <w:rPr>
          <w:sz w:val="24"/>
          <w:szCs w:val="24"/>
        </w:rPr>
        <w:t>ta pa jih mora</w:t>
      </w:r>
      <w:r w:rsidR="008D6692">
        <w:rPr>
          <w:sz w:val="24"/>
          <w:szCs w:val="24"/>
        </w:rPr>
        <w:t xml:space="preserve"> </w:t>
      </w:r>
      <w:r w:rsidRPr="000051B3">
        <w:rPr>
          <w:sz w:val="24"/>
          <w:szCs w:val="24"/>
        </w:rPr>
        <w:t>študentu vrniti z navodili za dopolnitev in popravke najkasneje v desetih dneh.</w:t>
      </w:r>
    </w:p>
    <w:p w:rsidR="008D6692" w:rsidRPr="000051B3" w:rsidRDefault="008D6692" w:rsidP="000051B3">
      <w:pPr>
        <w:spacing w:line="314" w:lineRule="exact"/>
        <w:rPr>
          <w:sz w:val="24"/>
          <w:szCs w:val="24"/>
        </w:rPr>
      </w:pPr>
    </w:p>
    <w:p w:rsidR="000051B3" w:rsidRPr="008D6692" w:rsidRDefault="000051B3" w:rsidP="000051B3">
      <w:pPr>
        <w:spacing w:line="314" w:lineRule="exact"/>
        <w:rPr>
          <w:b/>
          <w:sz w:val="24"/>
          <w:szCs w:val="24"/>
        </w:rPr>
      </w:pPr>
      <w:r w:rsidRPr="008D6692">
        <w:rPr>
          <w:b/>
          <w:sz w:val="24"/>
          <w:szCs w:val="24"/>
        </w:rPr>
        <w:t>IV. PRIJAVA K DIPLOMSKEMU IZPITU</w:t>
      </w:r>
    </w:p>
    <w:p w:rsidR="008D6692" w:rsidRDefault="008D6692" w:rsidP="000051B3">
      <w:pPr>
        <w:spacing w:line="314" w:lineRule="exact"/>
        <w:rPr>
          <w:sz w:val="24"/>
          <w:szCs w:val="24"/>
        </w:rPr>
      </w:pPr>
    </w:p>
    <w:p w:rsidR="000051B3" w:rsidRPr="008D6692" w:rsidRDefault="000051B3" w:rsidP="008D6692">
      <w:pPr>
        <w:spacing w:line="314" w:lineRule="exact"/>
        <w:jc w:val="center"/>
        <w:rPr>
          <w:b/>
          <w:sz w:val="24"/>
          <w:szCs w:val="24"/>
        </w:rPr>
      </w:pPr>
      <w:r w:rsidRPr="008D6692">
        <w:rPr>
          <w:b/>
          <w:sz w:val="24"/>
          <w:szCs w:val="24"/>
        </w:rPr>
        <w:t>16. člen</w:t>
      </w:r>
    </w:p>
    <w:p w:rsidR="008D6692" w:rsidRDefault="008D6692" w:rsidP="000051B3">
      <w:pPr>
        <w:spacing w:line="314" w:lineRule="exact"/>
        <w:rPr>
          <w:sz w:val="24"/>
          <w:szCs w:val="24"/>
        </w:rPr>
      </w:pPr>
    </w:p>
    <w:p w:rsidR="008F2408" w:rsidRDefault="000051B3" w:rsidP="00BB2AD1">
      <w:pPr>
        <w:spacing w:line="314" w:lineRule="exact"/>
        <w:jc w:val="both"/>
        <w:rPr>
          <w:sz w:val="24"/>
          <w:szCs w:val="24"/>
        </w:rPr>
      </w:pPr>
      <w:r w:rsidRPr="000051B3">
        <w:rPr>
          <w:sz w:val="24"/>
          <w:szCs w:val="24"/>
        </w:rPr>
        <w:t xml:space="preserve">Ko mentor oceni, da je diplomska naloga vsebinsko, oblikovno in jezikovno ustrezna ter skladna </w:t>
      </w:r>
      <w:r w:rsidR="008D6692">
        <w:rPr>
          <w:sz w:val="24"/>
          <w:szCs w:val="24"/>
        </w:rPr>
        <w:t>z Navodili</w:t>
      </w:r>
      <w:r w:rsidRPr="000051B3">
        <w:rPr>
          <w:sz w:val="24"/>
          <w:szCs w:val="24"/>
        </w:rPr>
        <w:t xml:space="preserve"> za izdelavo diplomske naloge</w:t>
      </w:r>
      <w:r w:rsidR="00AD76FC">
        <w:rPr>
          <w:sz w:val="24"/>
          <w:szCs w:val="24"/>
        </w:rPr>
        <w:t xml:space="preserve"> v predlogi VSŠ</w:t>
      </w:r>
      <w:r w:rsidRPr="000051B3">
        <w:rPr>
          <w:sz w:val="24"/>
          <w:szCs w:val="24"/>
        </w:rPr>
        <w:t>, študentu odobri oddajo diplomske naloge.</w:t>
      </w:r>
    </w:p>
    <w:p w:rsidR="008F2408" w:rsidRDefault="008F2408" w:rsidP="00AD0A1D">
      <w:pPr>
        <w:spacing w:line="314" w:lineRule="exact"/>
        <w:rPr>
          <w:sz w:val="24"/>
          <w:szCs w:val="24"/>
        </w:rPr>
      </w:pPr>
    </w:p>
    <w:p w:rsidR="00BB2AD1" w:rsidRPr="00BB2AD1" w:rsidRDefault="00BB2AD1" w:rsidP="00BB2AD1">
      <w:pPr>
        <w:spacing w:line="314" w:lineRule="exact"/>
        <w:jc w:val="center"/>
        <w:rPr>
          <w:b/>
          <w:sz w:val="24"/>
          <w:szCs w:val="24"/>
        </w:rPr>
      </w:pPr>
      <w:r w:rsidRPr="00BB2AD1">
        <w:rPr>
          <w:b/>
          <w:sz w:val="24"/>
          <w:szCs w:val="24"/>
        </w:rPr>
        <w:t>17. člen</w:t>
      </w:r>
    </w:p>
    <w:p w:rsidR="00BB2AD1" w:rsidRDefault="00BB2AD1" w:rsidP="00BB2AD1">
      <w:pPr>
        <w:spacing w:line="314" w:lineRule="exact"/>
        <w:rPr>
          <w:sz w:val="24"/>
          <w:szCs w:val="24"/>
        </w:rPr>
      </w:pPr>
    </w:p>
    <w:p w:rsidR="00BB2AD1" w:rsidRPr="00BB2AD1" w:rsidRDefault="00BB2AD1" w:rsidP="00BB2AD1">
      <w:pPr>
        <w:spacing w:line="314" w:lineRule="exact"/>
        <w:jc w:val="both"/>
        <w:rPr>
          <w:sz w:val="24"/>
          <w:szCs w:val="24"/>
        </w:rPr>
      </w:pPr>
      <w:r w:rsidRPr="00BB2AD1">
        <w:rPr>
          <w:sz w:val="24"/>
          <w:szCs w:val="24"/>
        </w:rPr>
        <w:t>Študent se lahko prijavi k diplomskemu izpitu, če je opravil vse študijske obveznosti v skladu s študijskim</w:t>
      </w:r>
      <w:r>
        <w:rPr>
          <w:sz w:val="24"/>
          <w:szCs w:val="24"/>
        </w:rPr>
        <w:t xml:space="preserve"> </w:t>
      </w:r>
      <w:r w:rsidRPr="00BB2AD1">
        <w:rPr>
          <w:sz w:val="24"/>
          <w:szCs w:val="24"/>
        </w:rPr>
        <w:t>programom, izdelal vsebinsko, oblikovno in jezikovno ustrezno diplomsko nalogo, poravnal vse finančne</w:t>
      </w:r>
      <w:r>
        <w:rPr>
          <w:sz w:val="24"/>
          <w:szCs w:val="24"/>
        </w:rPr>
        <w:t xml:space="preserve"> </w:t>
      </w:r>
      <w:r w:rsidRPr="00BB2AD1">
        <w:rPr>
          <w:sz w:val="24"/>
          <w:szCs w:val="24"/>
        </w:rPr>
        <w:t>obveznosti do VSŠ ter vrnil v knjižnico vse izposojene knjige.</w:t>
      </w:r>
    </w:p>
    <w:p w:rsidR="00BB2AD1" w:rsidRDefault="00BB2AD1" w:rsidP="00BB2AD1">
      <w:pPr>
        <w:spacing w:line="314" w:lineRule="exact"/>
        <w:jc w:val="both"/>
        <w:rPr>
          <w:sz w:val="24"/>
          <w:szCs w:val="24"/>
        </w:rPr>
      </w:pPr>
      <w:r w:rsidRPr="00BB2AD1">
        <w:rPr>
          <w:sz w:val="24"/>
          <w:szCs w:val="24"/>
        </w:rPr>
        <w:t xml:space="preserve">Ob prijavi na diplomski izpit študent v referatu odda izpolnjen obrazec </w:t>
      </w:r>
      <w:r w:rsidRPr="00BB2AD1">
        <w:rPr>
          <w:i/>
          <w:sz w:val="24"/>
          <w:szCs w:val="24"/>
        </w:rPr>
        <w:t>Prijava k diplomskemu izpitu</w:t>
      </w:r>
      <w:r w:rsidRPr="00BB2AD1">
        <w:rPr>
          <w:sz w:val="24"/>
          <w:szCs w:val="24"/>
        </w:rPr>
        <w:t xml:space="preserve"> ter priloge.</w:t>
      </w:r>
      <w:r>
        <w:rPr>
          <w:sz w:val="24"/>
          <w:szCs w:val="24"/>
        </w:rPr>
        <w:t xml:space="preserve"> </w:t>
      </w:r>
      <w:r w:rsidRPr="00BB2AD1">
        <w:rPr>
          <w:sz w:val="24"/>
          <w:szCs w:val="24"/>
        </w:rPr>
        <w:t xml:space="preserve">Priloga prijave na diplomski izpit so trije </w:t>
      </w:r>
      <w:r w:rsidR="004048CF">
        <w:rPr>
          <w:sz w:val="24"/>
          <w:szCs w:val="24"/>
        </w:rPr>
        <w:t xml:space="preserve">podpisani in </w:t>
      </w:r>
      <w:r w:rsidRPr="00BB2AD1">
        <w:rPr>
          <w:sz w:val="24"/>
          <w:szCs w:val="24"/>
        </w:rPr>
        <w:t>klasično</w:t>
      </w:r>
      <w:r>
        <w:rPr>
          <w:sz w:val="24"/>
          <w:szCs w:val="24"/>
        </w:rPr>
        <w:t xml:space="preserve"> vezani izvodi diplomske naloge</w:t>
      </w:r>
      <w:r w:rsidR="0005440A">
        <w:rPr>
          <w:sz w:val="24"/>
          <w:szCs w:val="24"/>
        </w:rPr>
        <w:t xml:space="preserve"> ter opisna ocena diplomskega dela s strani mentorja v podjetju (obrazec DD-04: </w:t>
      </w:r>
      <w:r w:rsidR="0005440A" w:rsidRPr="0005440A">
        <w:rPr>
          <w:i/>
          <w:sz w:val="24"/>
          <w:szCs w:val="24"/>
        </w:rPr>
        <w:lastRenderedPageBreak/>
        <w:t>Ocena diplomskega dela mentorja v podjetju</w:t>
      </w:r>
      <w:r w:rsidR="0005440A">
        <w:rPr>
          <w:sz w:val="24"/>
          <w:szCs w:val="24"/>
        </w:rPr>
        <w:t>).</w:t>
      </w:r>
      <w:r>
        <w:rPr>
          <w:sz w:val="24"/>
          <w:szCs w:val="24"/>
        </w:rPr>
        <w:t xml:space="preserve"> Pred prijav</w:t>
      </w:r>
      <w:r w:rsidRPr="00BB2AD1">
        <w:rPr>
          <w:sz w:val="24"/>
          <w:szCs w:val="24"/>
        </w:rPr>
        <w:t xml:space="preserve">o na diplomski izpit študent v </w:t>
      </w:r>
      <w:r>
        <w:rPr>
          <w:sz w:val="24"/>
          <w:szCs w:val="24"/>
        </w:rPr>
        <w:t>referat odda</w:t>
      </w:r>
      <w:r w:rsidRPr="00BB2AD1">
        <w:rPr>
          <w:sz w:val="24"/>
          <w:szCs w:val="24"/>
        </w:rPr>
        <w:t xml:space="preserve"> elektronski izvod diplomske naloge kot Wordov dokument</w:t>
      </w:r>
      <w:r>
        <w:rPr>
          <w:sz w:val="24"/>
          <w:szCs w:val="24"/>
        </w:rPr>
        <w:t xml:space="preserve"> </w:t>
      </w:r>
      <w:r w:rsidRPr="00BB2AD1">
        <w:rPr>
          <w:sz w:val="24"/>
          <w:szCs w:val="24"/>
        </w:rPr>
        <w:t xml:space="preserve">brez vseh zaščit. </w:t>
      </w:r>
    </w:p>
    <w:p w:rsidR="00BB2AD1" w:rsidRPr="00BB2AD1" w:rsidRDefault="00BB2AD1" w:rsidP="00BB2AD1">
      <w:pPr>
        <w:spacing w:line="314" w:lineRule="exact"/>
        <w:jc w:val="both"/>
        <w:rPr>
          <w:sz w:val="24"/>
          <w:szCs w:val="24"/>
        </w:rPr>
      </w:pPr>
      <w:r w:rsidRPr="00BB2AD1">
        <w:rPr>
          <w:sz w:val="24"/>
          <w:szCs w:val="24"/>
        </w:rPr>
        <w:t>Če so v nalogi razkrite poslovne skrivnosti</w:t>
      </w:r>
      <w:r>
        <w:rPr>
          <w:sz w:val="24"/>
          <w:szCs w:val="24"/>
        </w:rPr>
        <w:t xml:space="preserve"> </w:t>
      </w:r>
      <w:r w:rsidRPr="00BB2AD1">
        <w:rPr>
          <w:sz w:val="24"/>
          <w:szCs w:val="24"/>
        </w:rPr>
        <w:t>določenega podjetja ali organizacije, lahko VSŠ na zahtevo podjetja ali organizacije dovoli, da se diplomska</w:t>
      </w:r>
      <w:r>
        <w:rPr>
          <w:sz w:val="24"/>
          <w:szCs w:val="24"/>
        </w:rPr>
        <w:t xml:space="preserve"> </w:t>
      </w:r>
      <w:r w:rsidRPr="00BB2AD1">
        <w:rPr>
          <w:sz w:val="24"/>
          <w:szCs w:val="24"/>
        </w:rPr>
        <w:t>naloga v tiskanem izvodu arhivira v podjetju ali organizaciji. Elektronska različica take naloge pa se hrani</w:t>
      </w:r>
      <w:r>
        <w:rPr>
          <w:sz w:val="24"/>
          <w:szCs w:val="24"/>
        </w:rPr>
        <w:t xml:space="preserve"> </w:t>
      </w:r>
      <w:r w:rsidRPr="00BB2AD1">
        <w:rPr>
          <w:sz w:val="24"/>
          <w:szCs w:val="24"/>
        </w:rPr>
        <w:t>v arhivu VSŠ.</w:t>
      </w:r>
    </w:p>
    <w:p w:rsidR="00BB2AD1" w:rsidRDefault="00BB2AD1" w:rsidP="00BB2AD1">
      <w:pPr>
        <w:spacing w:line="314" w:lineRule="exact"/>
        <w:jc w:val="both"/>
        <w:rPr>
          <w:sz w:val="24"/>
          <w:szCs w:val="24"/>
        </w:rPr>
      </w:pPr>
      <w:r w:rsidRPr="00BB2AD1">
        <w:rPr>
          <w:sz w:val="24"/>
          <w:szCs w:val="24"/>
        </w:rPr>
        <w:t>Ob prijavi na diplomski izpit referent za študentske zadeve preveri ustreznost izpolnjeni</w:t>
      </w:r>
      <w:r w:rsidR="008048DB">
        <w:rPr>
          <w:sz w:val="24"/>
          <w:szCs w:val="24"/>
        </w:rPr>
        <w:t>h</w:t>
      </w:r>
      <w:r w:rsidRPr="00BB2AD1">
        <w:rPr>
          <w:sz w:val="24"/>
          <w:szCs w:val="24"/>
        </w:rPr>
        <w:t xml:space="preserve"> </w:t>
      </w:r>
      <w:r w:rsidR="008048DB">
        <w:rPr>
          <w:sz w:val="24"/>
          <w:szCs w:val="24"/>
        </w:rPr>
        <w:t xml:space="preserve">študijskih obveznosti, navedenih na </w:t>
      </w:r>
      <w:r w:rsidRPr="00BB2AD1">
        <w:rPr>
          <w:sz w:val="24"/>
          <w:szCs w:val="24"/>
        </w:rPr>
        <w:t>prijav</w:t>
      </w:r>
      <w:r w:rsidR="008048DB">
        <w:rPr>
          <w:sz w:val="24"/>
          <w:szCs w:val="24"/>
        </w:rPr>
        <w:t>nic</w:t>
      </w:r>
      <w:r w:rsidRPr="00BB2AD1">
        <w:rPr>
          <w:sz w:val="24"/>
          <w:szCs w:val="24"/>
        </w:rPr>
        <w:t>i.</w:t>
      </w:r>
    </w:p>
    <w:p w:rsidR="00BB2AD1" w:rsidRPr="00BB2AD1" w:rsidRDefault="00BB2AD1" w:rsidP="00BB2AD1">
      <w:pPr>
        <w:spacing w:line="314" w:lineRule="exact"/>
        <w:jc w:val="both"/>
        <w:rPr>
          <w:sz w:val="24"/>
          <w:szCs w:val="24"/>
        </w:rPr>
      </w:pPr>
    </w:p>
    <w:p w:rsidR="00BB2AD1" w:rsidRPr="00BB2AD1" w:rsidRDefault="00BB2AD1" w:rsidP="00BB2AD1">
      <w:pPr>
        <w:spacing w:line="314" w:lineRule="exact"/>
        <w:jc w:val="center"/>
        <w:rPr>
          <w:b/>
          <w:sz w:val="24"/>
          <w:szCs w:val="24"/>
        </w:rPr>
      </w:pPr>
      <w:r w:rsidRPr="00BB2AD1">
        <w:rPr>
          <w:b/>
          <w:sz w:val="24"/>
          <w:szCs w:val="24"/>
        </w:rPr>
        <w:t>18. člen</w:t>
      </w:r>
    </w:p>
    <w:p w:rsidR="00BB2AD1" w:rsidRDefault="00BB2AD1" w:rsidP="00BB2AD1">
      <w:pPr>
        <w:spacing w:line="314" w:lineRule="exact"/>
        <w:rPr>
          <w:sz w:val="24"/>
          <w:szCs w:val="24"/>
        </w:rPr>
      </w:pPr>
    </w:p>
    <w:p w:rsidR="00BB2AD1" w:rsidRPr="00BB2AD1" w:rsidRDefault="00BB2AD1" w:rsidP="000409B3">
      <w:pPr>
        <w:spacing w:line="314" w:lineRule="exact"/>
        <w:jc w:val="both"/>
        <w:rPr>
          <w:sz w:val="24"/>
          <w:szCs w:val="24"/>
        </w:rPr>
      </w:pPr>
      <w:r w:rsidRPr="00BB2AD1">
        <w:rPr>
          <w:sz w:val="24"/>
          <w:szCs w:val="24"/>
        </w:rPr>
        <w:t>Kom</w:t>
      </w:r>
      <w:r w:rsidR="0035765C">
        <w:rPr>
          <w:sz w:val="24"/>
          <w:szCs w:val="24"/>
        </w:rPr>
        <w:t xml:space="preserve">isijo za diplomski izpit </w:t>
      </w:r>
      <w:r w:rsidRPr="00BB2AD1">
        <w:rPr>
          <w:sz w:val="24"/>
          <w:szCs w:val="24"/>
        </w:rPr>
        <w:t>sestavljajo predsednik,</w:t>
      </w:r>
      <w:r>
        <w:rPr>
          <w:sz w:val="24"/>
          <w:szCs w:val="24"/>
        </w:rPr>
        <w:t xml:space="preserve"> </w:t>
      </w:r>
      <w:r w:rsidRPr="00BB2AD1">
        <w:rPr>
          <w:sz w:val="24"/>
          <w:szCs w:val="24"/>
        </w:rPr>
        <w:t>mentor in čl</w:t>
      </w:r>
      <w:r w:rsidR="0035765C">
        <w:rPr>
          <w:sz w:val="24"/>
          <w:szCs w:val="24"/>
        </w:rPr>
        <w:t>an, ki jih izmed predavateljev imenuje ravnatelj s sklepom.</w:t>
      </w:r>
    </w:p>
    <w:p w:rsidR="00BB2AD1" w:rsidRPr="00BB2AD1" w:rsidRDefault="00BB2AD1" w:rsidP="000409B3">
      <w:pPr>
        <w:spacing w:line="314" w:lineRule="exact"/>
        <w:jc w:val="both"/>
        <w:rPr>
          <w:sz w:val="24"/>
          <w:szCs w:val="24"/>
        </w:rPr>
      </w:pPr>
      <w:r w:rsidRPr="00BB2AD1">
        <w:rPr>
          <w:sz w:val="24"/>
          <w:szCs w:val="24"/>
        </w:rPr>
        <w:t>Zagovori diplomskih nalog potekajo v rednih in izrednih rokih. Redni roki so določeni s študijskim</w:t>
      </w:r>
      <w:r w:rsidR="000409B3">
        <w:rPr>
          <w:sz w:val="24"/>
          <w:szCs w:val="24"/>
        </w:rPr>
        <w:t xml:space="preserve"> </w:t>
      </w:r>
      <w:r w:rsidRPr="00BB2AD1">
        <w:rPr>
          <w:sz w:val="24"/>
          <w:szCs w:val="24"/>
        </w:rPr>
        <w:t>koledarjem VSŠ</w:t>
      </w:r>
      <w:r w:rsidR="0035765C">
        <w:rPr>
          <w:sz w:val="24"/>
          <w:szCs w:val="24"/>
        </w:rPr>
        <w:t>. Ravnatelj VSŠ</w:t>
      </w:r>
      <w:r w:rsidRPr="00BB2AD1">
        <w:rPr>
          <w:sz w:val="24"/>
          <w:szCs w:val="24"/>
        </w:rPr>
        <w:t xml:space="preserve"> lahko določi poleg rednih rokov za zagovor tudi izredne</w:t>
      </w:r>
      <w:r w:rsidR="000409B3">
        <w:rPr>
          <w:sz w:val="24"/>
          <w:szCs w:val="24"/>
        </w:rPr>
        <w:t xml:space="preserve"> </w:t>
      </w:r>
      <w:r w:rsidRPr="00BB2AD1">
        <w:rPr>
          <w:sz w:val="24"/>
          <w:szCs w:val="24"/>
        </w:rPr>
        <w:t>roke.</w:t>
      </w:r>
    </w:p>
    <w:p w:rsidR="00BB2AD1" w:rsidRPr="00BB2AD1" w:rsidRDefault="00BB2AD1" w:rsidP="000409B3">
      <w:pPr>
        <w:spacing w:line="314" w:lineRule="exact"/>
        <w:jc w:val="both"/>
        <w:rPr>
          <w:sz w:val="24"/>
          <w:szCs w:val="24"/>
        </w:rPr>
      </w:pPr>
      <w:r w:rsidRPr="00BB2AD1">
        <w:rPr>
          <w:sz w:val="24"/>
          <w:szCs w:val="24"/>
        </w:rPr>
        <w:t xml:space="preserve">Na podlagi sklepa ravnatelja o imenovanju Komisije za diplomski izpit </w:t>
      </w:r>
      <w:r w:rsidRPr="00E27037">
        <w:rPr>
          <w:sz w:val="24"/>
          <w:szCs w:val="24"/>
        </w:rPr>
        <w:t>referat</w:t>
      </w:r>
      <w:r w:rsidRPr="00BB2AD1">
        <w:rPr>
          <w:sz w:val="24"/>
          <w:szCs w:val="24"/>
        </w:rPr>
        <w:t xml:space="preserve"> v sodelovanju s člani komisije</w:t>
      </w:r>
      <w:r w:rsidR="000409B3">
        <w:rPr>
          <w:sz w:val="24"/>
          <w:szCs w:val="24"/>
        </w:rPr>
        <w:t xml:space="preserve"> </w:t>
      </w:r>
      <w:r w:rsidRPr="00BB2AD1">
        <w:rPr>
          <w:sz w:val="24"/>
          <w:szCs w:val="24"/>
        </w:rPr>
        <w:t xml:space="preserve">pripravi obrazec </w:t>
      </w:r>
      <w:r w:rsidRPr="000409B3">
        <w:rPr>
          <w:i/>
          <w:sz w:val="24"/>
          <w:szCs w:val="24"/>
        </w:rPr>
        <w:t>Zapisnik o diplomskem izpitu</w:t>
      </w:r>
      <w:r w:rsidRPr="00BB2AD1">
        <w:rPr>
          <w:sz w:val="24"/>
          <w:szCs w:val="24"/>
        </w:rPr>
        <w:t>.</w:t>
      </w:r>
    </w:p>
    <w:p w:rsidR="00BB2AD1" w:rsidRPr="00BB2AD1" w:rsidRDefault="00BB2AD1" w:rsidP="000409B3">
      <w:pPr>
        <w:spacing w:line="314" w:lineRule="exact"/>
        <w:jc w:val="both"/>
        <w:rPr>
          <w:sz w:val="24"/>
          <w:szCs w:val="24"/>
        </w:rPr>
      </w:pPr>
      <w:r w:rsidRPr="00E27037">
        <w:rPr>
          <w:sz w:val="24"/>
          <w:szCs w:val="24"/>
        </w:rPr>
        <w:t>Referat</w:t>
      </w:r>
      <w:r w:rsidRPr="00BB2AD1">
        <w:rPr>
          <w:sz w:val="24"/>
          <w:szCs w:val="24"/>
        </w:rPr>
        <w:t xml:space="preserve"> pošlje članom Komisije za diplomski izpit obvestilo o diplomskem izpitu ter klasično vezane izvode</w:t>
      </w:r>
      <w:r w:rsidR="000409B3">
        <w:rPr>
          <w:sz w:val="24"/>
          <w:szCs w:val="24"/>
        </w:rPr>
        <w:t xml:space="preserve"> </w:t>
      </w:r>
      <w:r w:rsidRPr="00BB2AD1">
        <w:rPr>
          <w:sz w:val="24"/>
          <w:szCs w:val="24"/>
        </w:rPr>
        <w:t>diplomske naloge.</w:t>
      </w:r>
    </w:p>
    <w:p w:rsidR="00BB2AD1" w:rsidRPr="00BB2AD1" w:rsidRDefault="00BB2AD1" w:rsidP="000409B3">
      <w:pPr>
        <w:spacing w:line="314" w:lineRule="exact"/>
        <w:jc w:val="both"/>
        <w:rPr>
          <w:sz w:val="24"/>
          <w:szCs w:val="24"/>
        </w:rPr>
      </w:pPr>
      <w:r w:rsidRPr="00E27037">
        <w:rPr>
          <w:sz w:val="24"/>
          <w:szCs w:val="24"/>
        </w:rPr>
        <w:t>Referat</w:t>
      </w:r>
      <w:r w:rsidRPr="00BB2AD1">
        <w:rPr>
          <w:sz w:val="24"/>
          <w:szCs w:val="24"/>
        </w:rPr>
        <w:t xml:space="preserve"> posreduje študentu vabilo najmanj sedem dni pred diplomskim izpitom.</w:t>
      </w:r>
    </w:p>
    <w:p w:rsidR="008D6692" w:rsidRDefault="008D6692" w:rsidP="000409B3">
      <w:pPr>
        <w:spacing w:line="314" w:lineRule="exact"/>
        <w:jc w:val="both"/>
        <w:rPr>
          <w:sz w:val="24"/>
          <w:szCs w:val="24"/>
        </w:rPr>
      </w:pPr>
    </w:p>
    <w:p w:rsidR="008D6692" w:rsidRDefault="008D6692" w:rsidP="00AD0A1D">
      <w:pPr>
        <w:spacing w:line="314" w:lineRule="exact"/>
        <w:rPr>
          <w:sz w:val="24"/>
          <w:szCs w:val="24"/>
        </w:rPr>
      </w:pPr>
    </w:p>
    <w:p w:rsidR="00430624" w:rsidRPr="00430624" w:rsidRDefault="00430624" w:rsidP="00430624">
      <w:pPr>
        <w:spacing w:line="314" w:lineRule="exact"/>
        <w:rPr>
          <w:b/>
          <w:sz w:val="24"/>
          <w:szCs w:val="24"/>
        </w:rPr>
      </w:pPr>
      <w:r w:rsidRPr="00430624">
        <w:rPr>
          <w:b/>
          <w:sz w:val="24"/>
          <w:szCs w:val="24"/>
        </w:rPr>
        <w:t>V. DIPLOMSKI IZPIT</w:t>
      </w:r>
    </w:p>
    <w:p w:rsidR="00430624" w:rsidRDefault="00430624" w:rsidP="00430624">
      <w:pPr>
        <w:spacing w:line="314" w:lineRule="exact"/>
        <w:rPr>
          <w:sz w:val="24"/>
          <w:szCs w:val="24"/>
        </w:rPr>
      </w:pPr>
    </w:p>
    <w:p w:rsidR="00430624" w:rsidRPr="00430624" w:rsidRDefault="00430624" w:rsidP="00430624">
      <w:pPr>
        <w:spacing w:line="314" w:lineRule="exact"/>
        <w:jc w:val="center"/>
        <w:rPr>
          <w:b/>
          <w:sz w:val="24"/>
          <w:szCs w:val="24"/>
        </w:rPr>
      </w:pPr>
      <w:r w:rsidRPr="00430624">
        <w:rPr>
          <w:b/>
          <w:sz w:val="24"/>
          <w:szCs w:val="24"/>
        </w:rPr>
        <w:t>19. člen</w:t>
      </w:r>
    </w:p>
    <w:p w:rsidR="00430624" w:rsidRDefault="00430624" w:rsidP="00430624">
      <w:pPr>
        <w:spacing w:line="314" w:lineRule="exact"/>
        <w:rPr>
          <w:sz w:val="24"/>
          <w:szCs w:val="24"/>
        </w:rPr>
      </w:pPr>
    </w:p>
    <w:p w:rsidR="00430624" w:rsidRPr="00430624" w:rsidRDefault="00430624" w:rsidP="00430624">
      <w:pPr>
        <w:spacing w:line="314" w:lineRule="exact"/>
        <w:jc w:val="both"/>
        <w:rPr>
          <w:sz w:val="24"/>
          <w:szCs w:val="24"/>
        </w:rPr>
      </w:pPr>
      <w:r w:rsidRPr="00430624">
        <w:rPr>
          <w:sz w:val="24"/>
          <w:szCs w:val="24"/>
        </w:rPr>
        <w:t>Diplomski izpit je javen. Objavljen mora biti vsaj sedem dni pred rokom diplomskega izpita na spletni strani</w:t>
      </w:r>
      <w:r>
        <w:rPr>
          <w:sz w:val="24"/>
          <w:szCs w:val="24"/>
        </w:rPr>
        <w:t xml:space="preserve"> </w:t>
      </w:r>
      <w:r w:rsidRPr="00430624">
        <w:rPr>
          <w:sz w:val="24"/>
          <w:szCs w:val="24"/>
        </w:rPr>
        <w:t>VSŠ. Urnik zagovorov skrbniku spletne strani posreduje referent za študentske zadeve.</w:t>
      </w:r>
    </w:p>
    <w:p w:rsidR="00430624" w:rsidRPr="00430624" w:rsidRDefault="00430624" w:rsidP="00430624">
      <w:pPr>
        <w:spacing w:line="314" w:lineRule="exact"/>
        <w:jc w:val="both"/>
        <w:rPr>
          <w:sz w:val="24"/>
          <w:szCs w:val="24"/>
        </w:rPr>
      </w:pPr>
      <w:r w:rsidRPr="00430624">
        <w:rPr>
          <w:sz w:val="24"/>
          <w:szCs w:val="24"/>
        </w:rPr>
        <w:t>Pravica javnosti omogoča udeležbo mentorja</w:t>
      </w:r>
      <w:r w:rsidR="0042774D">
        <w:rPr>
          <w:sz w:val="24"/>
          <w:szCs w:val="24"/>
        </w:rPr>
        <w:t xml:space="preserve"> iz podjetja</w:t>
      </w:r>
      <w:r w:rsidRPr="00430624">
        <w:rPr>
          <w:sz w:val="24"/>
          <w:szCs w:val="24"/>
        </w:rPr>
        <w:t xml:space="preserve"> in drugih zainteresiranih, ki predstavitev in zagovor</w:t>
      </w:r>
      <w:r>
        <w:rPr>
          <w:sz w:val="24"/>
          <w:szCs w:val="24"/>
        </w:rPr>
        <w:t xml:space="preserve"> </w:t>
      </w:r>
      <w:r w:rsidRPr="00430624">
        <w:rPr>
          <w:sz w:val="24"/>
          <w:szCs w:val="24"/>
        </w:rPr>
        <w:t>diplomskega dela spremljajo pasivno.</w:t>
      </w:r>
    </w:p>
    <w:p w:rsidR="00430624" w:rsidRDefault="00430624" w:rsidP="00430624">
      <w:pPr>
        <w:spacing w:line="314" w:lineRule="exact"/>
        <w:rPr>
          <w:sz w:val="24"/>
          <w:szCs w:val="24"/>
        </w:rPr>
      </w:pPr>
    </w:p>
    <w:p w:rsidR="00430624" w:rsidRPr="00430624" w:rsidRDefault="00430624" w:rsidP="00430624">
      <w:pPr>
        <w:spacing w:line="314" w:lineRule="exact"/>
        <w:jc w:val="center"/>
        <w:rPr>
          <w:b/>
          <w:sz w:val="24"/>
          <w:szCs w:val="24"/>
        </w:rPr>
      </w:pPr>
      <w:r w:rsidRPr="00430624">
        <w:rPr>
          <w:b/>
          <w:sz w:val="24"/>
          <w:szCs w:val="24"/>
        </w:rPr>
        <w:t>20. člen</w:t>
      </w:r>
    </w:p>
    <w:p w:rsidR="00430624" w:rsidRDefault="00430624" w:rsidP="00430624">
      <w:pPr>
        <w:spacing w:line="314" w:lineRule="exact"/>
        <w:rPr>
          <w:sz w:val="24"/>
          <w:szCs w:val="24"/>
        </w:rPr>
      </w:pPr>
    </w:p>
    <w:p w:rsidR="00430624" w:rsidRPr="00430624" w:rsidRDefault="00430624" w:rsidP="00430624">
      <w:pPr>
        <w:spacing w:line="314" w:lineRule="exact"/>
        <w:jc w:val="both"/>
        <w:rPr>
          <w:sz w:val="24"/>
          <w:szCs w:val="24"/>
        </w:rPr>
      </w:pPr>
      <w:r w:rsidRPr="00430624">
        <w:rPr>
          <w:sz w:val="24"/>
          <w:szCs w:val="24"/>
        </w:rPr>
        <w:t>Pred diplomskim izpitom predsednik Komisije za diplomski izpit predstavi študenta in na podlagi</w:t>
      </w:r>
      <w:r>
        <w:rPr>
          <w:sz w:val="24"/>
          <w:szCs w:val="24"/>
        </w:rPr>
        <w:t xml:space="preserve"> </w:t>
      </w:r>
      <w:r w:rsidRPr="00430624">
        <w:rPr>
          <w:sz w:val="24"/>
          <w:szCs w:val="24"/>
        </w:rPr>
        <w:t>dokumentacije ugotovi, da so izpolnjeni vsi pogoji za diplomski izpit in odloči o začetku diplomskega izpita.</w:t>
      </w:r>
    </w:p>
    <w:p w:rsidR="00430624" w:rsidRPr="00430624" w:rsidRDefault="00430624" w:rsidP="00430624">
      <w:pPr>
        <w:spacing w:line="314" w:lineRule="exact"/>
        <w:rPr>
          <w:sz w:val="24"/>
          <w:szCs w:val="24"/>
        </w:rPr>
      </w:pPr>
      <w:r w:rsidRPr="00430624">
        <w:rPr>
          <w:sz w:val="24"/>
          <w:szCs w:val="24"/>
        </w:rPr>
        <w:t>Nato študentu pojasni postopek diplomskega izpita.</w:t>
      </w:r>
    </w:p>
    <w:p w:rsidR="00430624" w:rsidRPr="00430624" w:rsidRDefault="00430624" w:rsidP="00430624">
      <w:pPr>
        <w:spacing w:line="314" w:lineRule="exact"/>
        <w:rPr>
          <w:sz w:val="24"/>
          <w:szCs w:val="24"/>
        </w:rPr>
      </w:pPr>
      <w:r w:rsidRPr="00430624">
        <w:rPr>
          <w:sz w:val="24"/>
          <w:szCs w:val="24"/>
        </w:rPr>
        <w:t>Dokumentacija za diplomski izpit vsebuje:</w:t>
      </w:r>
    </w:p>
    <w:p w:rsidR="00430624" w:rsidRPr="00430624" w:rsidRDefault="00430624" w:rsidP="0035765C">
      <w:pPr>
        <w:pStyle w:val="Odstavekseznama"/>
        <w:numPr>
          <w:ilvl w:val="0"/>
          <w:numId w:val="25"/>
        </w:numPr>
        <w:spacing w:line="314" w:lineRule="exact"/>
        <w:rPr>
          <w:sz w:val="24"/>
          <w:szCs w:val="24"/>
        </w:rPr>
      </w:pPr>
      <w:r w:rsidRPr="00430624">
        <w:rPr>
          <w:sz w:val="24"/>
          <w:szCs w:val="24"/>
        </w:rPr>
        <w:t>diplomsko nalogo,</w:t>
      </w:r>
    </w:p>
    <w:p w:rsidR="00430624" w:rsidRPr="00430624" w:rsidRDefault="00430624" w:rsidP="0035765C">
      <w:pPr>
        <w:pStyle w:val="Odstavekseznama"/>
        <w:numPr>
          <w:ilvl w:val="0"/>
          <w:numId w:val="25"/>
        </w:numPr>
        <w:spacing w:line="314" w:lineRule="exact"/>
        <w:rPr>
          <w:sz w:val="24"/>
          <w:szCs w:val="24"/>
        </w:rPr>
      </w:pPr>
      <w:r w:rsidRPr="00430624">
        <w:rPr>
          <w:sz w:val="24"/>
          <w:szCs w:val="24"/>
        </w:rPr>
        <w:t>zapisnik o diplomskem izpitu.</w:t>
      </w:r>
    </w:p>
    <w:p w:rsidR="00430624" w:rsidRDefault="00430624" w:rsidP="00430624">
      <w:pPr>
        <w:spacing w:line="314" w:lineRule="exact"/>
        <w:rPr>
          <w:sz w:val="24"/>
          <w:szCs w:val="24"/>
        </w:rPr>
      </w:pPr>
    </w:p>
    <w:p w:rsidR="00430624" w:rsidRPr="00430624" w:rsidRDefault="00430624" w:rsidP="00430624">
      <w:pPr>
        <w:spacing w:line="314" w:lineRule="exact"/>
        <w:jc w:val="center"/>
        <w:rPr>
          <w:b/>
          <w:sz w:val="24"/>
          <w:szCs w:val="24"/>
        </w:rPr>
      </w:pPr>
      <w:r w:rsidRPr="00430624">
        <w:rPr>
          <w:b/>
          <w:sz w:val="24"/>
          <w:szCs w:val="24"/>
        </w:rPr>
        <w:t>21. člen</w:t>
      </w:r>
    </w:p>
    <w:p w:rsidR="00430624" w:rsidRDefault="00430624" w:rsidP="00430624">
      <w:pPr>
        <w:spacing w:line="314" w:lineRule="exact"/>
        <w:rPr>
          <w:sz w:val="24"/>
          <w:szCs w:val="24"/>
        </w:rPr>
      </w:pPr>
    </w:p>
    <w:p w:rsidR="00430624" w:rsidRPr="00430624" w:rsidRDefault="00430624" w:rsidP="00430624">
      <w:pPr>
        <w:spacing w:line="314" w:lineRule="exact"/>
        <w:rPr>
          <w:sz w:val="24"/>
          <w:szCs w:val="24"/>
        </w:rPr>
      </w:pPr>
      <w:r w:rsidRPr="00430624">
        <w:rPr>
          <w:sz w:val="24"/>
          <w:szCs w:val="24"/>
        </w:rPr>
        <w:t>Diplomski izpit poteka praviloma individualno in traja največ pol ure.</w:t>
      </w:r>
    </w:p>
    <w:p w:rsidR="00430624" w:rsidRPr="00430624" w:rsidRDefault="00430624" w:rsidP="00430624">
      <w:pPr>
        <w:spacing w:line="314" w:lineRule="exact"/>
        <w:rPr>
          <w:sz w:val="24"/>
          <w:szCs w:val="24"/>
        </w:rPr>
      </w:pPr>
      <w:r w:rsidRPr="00430624">
        <w:rPr>
          <w:sz w:val="24"/>
          <w:szCs w:val="24"/>
        </w:rPr>
        <w:lastRenderedPageBreak/>
        <w:t>Čas za predstavitev z elektronskimi prosojnicami je največ 15 minut. Po predstavitvi predsednik komisije</w:t>
      </w:r>
      <w:r>
        <w:rPr>
          <w:sz w:val="24"/>
          <w:szCs w:val="24"/>
        </w:rPr>
        <w:t xml:space="preserve"> </w:t>
      </w:r>
      <w:r w:rsidRPr="00430624">
        <w:rPr>
          <w:sz w:val="24"/>
          <w:szCs w:val="24"/>
        </w:rPr>
        <w:t>pozove mentorja na šoli in člana komisije k postavitvi vprašanj. Nato postavi vprašanja študentu</w:t>
      </w:r>
      <w:r w:rsidR="0035765C">
        <w:rPr>
          <w:sz w:val="24"/>
          <w:szCs w:val="24"/>
        </w:rPr>
        <w:t xml:space="preserve"> še</w:t>
      </w:r>
      <w:r w:rsidRPr="00430624">
        <w:rPr>
          <w:sz w:val="24"/>
          <w:szCs w:val="24"/>
        </w:rPr>
        <w:t xml:space="preserve"> predsednik</w:t>
      </w:r>
      <w:r>
        <w:rPr>
          <w:sz w:val="24"/>
          <w:szCs w:val="24"/>
        </w:rPr>
        <w:t xml:space="preserve"> </w:t>
      </w:r>
      <w:r w:rsidRPr="00430624">
        <w:rPr>
          <w:sz w:val="24"/>
          <w:szCs w:val="24"/>
        </w:rPr>
        <w:t>komisije.</w:t>
      </w:r>
    </w:p>
    <w:p w:rsidR="00430624" w:rsidRPr="00430624" w:rsidRDefault="00430624" w:rsidP="00430624">
      <w:pPr>
        <w:spacing w:line="314" w:lineRule="exact"/>
        <w:jc w:val="both"/>
        <w:rPr>
          <w:sz w:val="24"/>
          <w:szCs w:val="24"/>
        </w:rPr>
      </w:pPr>
      <w:r w:rsidRPr="00430624">
        <w:rPr>
          <w:sz w:val="24"/>
          <w:szCs w:val="24"/>
        </w:rPr>
        <w:t>Po predstavitvi in vprašanjih komisija na zaprti seji oceni diplomsko nalogo, predstavitev in odgovore na</w:t>
      </w:r>
      <w:r>
        <w:rPr>
          <w:sz w:val="24"/>
          <w:szCs w:val="24"/>
        </w:rPr>
        <w:t xml:space="preserve"> </w:t>
      </w:r>
      <w:r w:rsidRPr="00430624">
        <w:rPr>
          <w:sz w:val="24"/>
          <w:szCs w:val="24"/>
        </w:rPr>
        <w:t>vprašanja.</w:t>
      </w:r>
    </w:p>
    <w:p w:rsidR="00430624" w:rsidRDefault="00430624" w:rsidP="00430624">
      <w:pPr>
        <w:spacing w:line="314" w:lineRule="exact"/>
        <w:rPr>
          <w:sz w:val="24"/>
          <w:szCs w:val="24"/>
        </w:rPr>
      </w:pPr>
    </w:p>
    <w:p w:rsidR="00430624" w:rsidRPr="00430624" w:rsidRDefault="00430624" w:rsidP="00430624">
      <w:pPr>
        <w:spacing w:line="314" w:lineRule="exact"/>
        <w:jc w:val="center"/>
        <w:rPr>
          <w:b/>
          <w:sz w:val="24"/>
          <w:szCs w:val="24"/>
        </w:rPr>
      </w:pPr>
      <w:r w:rsidRPr="00430624">
        <w:rPr>
          <w:b/>
          <w:sz w:val="24"/>
          <w:szCs w:val="24"/>
        </w:rPr>
        <w:t>22. člen</w:t>
      </w:r>
    </w:p>
    <w:p w:rsidR="00430624" w:rsidRDefault="00430624" w:rsidP="00430624">
      <w:pPr>
        <w:spacing w:line="314" w:lineRule="exact"/>
        <w:rPr>
          <w:sz w:val="24"/>
          <w:szCs w:val="24"/>
        </w:rPr>
      </w:pPr>
    </w:p>
    <w:p w:rsidR="00430624" w:rsidRPr="00430624" w:rsidRDefault="00430624" w:rsidP="00430624">
      <w:pPr>
        <w:spacing w:line="314" w:lineRule="exact"/>
        <w:jc w:val="both"/>
        <w:rPr>
          <w:sz w:val="24"/>
          <w:szCs w:val="24"/>
        </w:rPr>
      </w:pPr>
      <w:r w:rsidRPr="00430624">
        <w:rPr>
          <w:sz w:val="24"/>
          <w:szCs w:val="24"/>
        </w:rPr>
        <w:t>Diplomsko delo je ocenjeno z eno od ocen: odlično (10), prav dobro (9), prav dobro (8), dobro (7), zadostno</w:t>
      </w:r>
      <w:r>
        <w:rPr>
          <w:sz w:val="24"/>
          <w:szCs w:val="24"/>
        </w:rPr>
        <w:t xml:space="preserve"> </w:t>
      </w:r>
      <w:r w:rsidRPr="00430624">
        <w:rPr>
          <w:sz w:val="24"/>
          <w:szCs w:val="24"/>
        </w:rPr>
        <w:t>(6) ali nezadostno (5). Skupno oceno določi Komisija za diplomski izpit. Skupna ocena je sestavljena iz</w:t>
      </w:r>
      <w:r>
        <w:rPr>
          <w:sz w:val="24"/>
          <w:szCs w:val="24"/>
        </w:rPr>
        <w:t xml:space="preserve"> </w:t>
      </w:r>
      <w:r w:rsidRPr="00430624">
        <w:rPr>
          <w:sz w:val="24"/>
          <w:szCs w:val="24"/>
        </w:rPr>
        <w:t xml:space="preserve">ocene diplomske naloge in ocene zagovora (predstavitve in odgovorov na vprašanja). </w:t>
      </w:r>
    </w:p>
    <w:p w:rsidR="00430624" w:rsidRPr="00430624" w:rsidRDefault="00430624" w:rsidP="00430624">
      <w:pPr>
        <w:spacing w:line="314" w:lineRule="exact"/>
        <w:jc w:val="both"/>
        <w:rPr>
          <w:sz w:val="24"/>
          <w:szCs w:val="24"/>
        </w:rPr>
      </w:pPr>
      <w:r w:rsidRPr="00430624">
        <w:rPr>
          <w:sz w:val="24"/>
          <w:szCs w:val="24"/>
        </w:rPr>
        <w:t>Ocena diplomske naloge in ocena zagovora je usklajena ocena vseh članov Komisije za diplomski izpit.</w:t>
      </w:r>
    </w:p>
    <w:p w:rsidR="000409B3" w:rsidRDefault="00430624" w:rsidP="00430624">
      <w:pPr>
        <w:spacing w:line="314" w:lineRule="exact"/>
        <w:jc w:val="both"/>
        <w:rPr>
          <w:sz w:val="24"/>
          <w:szCs w:val="24"/>
        </w:rPr>
      </w:pPr>
      <w:r w:rsidRPr="00430624">
        <w:rPr>
          <w:sz w:val="24"/>
          <w:szCs w:val="24"/>
        </w:rPr>
        <w:t xml:space="preserve">Predsednik komisije oceno diplomskega dela </w:t>
      </w:r>
      <w:r w:rsidR="008048DB">
        <w:rPr>
          <w:sz w:val="24"/>
          <w:szCs w:val="24"/>
        </w:rPr>
        <w:t xml:space="preserve">študentu </w:t>
      </w:r>
      <w:r w:rsidRPr="00430624">
        <w:rPr>
          <w:sz w:val="24"/>
          <w:szCs w:val="24"/>
        </w:rPr>
        <w:t>na kratko obrazloži, razglasi pridobljen strokovni naslov in s</w:t>
      </w:r>
      <w:r>
        <w:rPr>
          <w:sz w:val="24"/>
          <w:szCs w:val="24"/>
        </w:rPr>
        <w:t xml:space="preserve"> </w:t>
      </w:r>
      <w:r w:rsidRPr="00430624">
        <w:rPr>
          <w:sz w:val="24"/>
          <w:szCs w:val="24"/>
        </w:rPr>
        <w:t>priložnostnim nagovorom konča diplomski izpit.</w:t>
      </w:r>
    </w:p>
    <w:p w:rsidR="00430624" w:rsidRDefault="00430624" w:rsidP="00AD0A1D">
      <w:pPr>
        <w:spacing w:line="314" w:lineRule="exact"/>
        <w:rPr>
          <w:sz w:val="24"/>
          <w:szCs w:val="24"/>
        </w:rPr>
      </w:pPr>
    </w:p>
    <w:p w:rsidR="00C32EEC" w:rsidRPr="00C32EEC" w:rsidRDefault="00C32EEC" w:rsidP="00C32EEC">
      <w:pPr>
        <w:spacing w:line="314" w:lineRule="exact"/>
        <w:jc w:val="center"/>
        <w:rPr>
          <w:b/>
          <w:sz w:val="24"/>
          <w:szCs w:val="24"/>
        </w:rPr>
      </w:pPr>
      <w:r w:rsidRPr="00C32EEC">
        <w:rPr>
          <w:b/>
          <w:sz w:val="24"/>
          <w:szCs w:val="24"/>
        </w:rPr>
        <w:t>23. člen</w:t>
      </w:r>
    </w:p>
    <w:p w:rsidR="00C32EEC" w:rsidRDefault="00C32EEC" w:rsidP="00C32EEC">
      <w:pPr>
        <w:spacing w:line="314" w:lineRule="exact"/>
        <w:rPr>
          <w:sz w:val="24"/>
          <w:szCs w:val="24"/>
        </w:rPr>
      </w:pPr>
    </w:p>
    <w:p w:rsidR="00C32EEC" w:rsidRPr="00C32EEC" w:rsidRDefault="00C32EEC" w:rsidP="00820A26">
      <w:pPr>
        <w:spacing w:line="314" w:lineRule="exact"/>
        <w:jc w:val="both"/>
        <w:rPr>
          <w:sz w:val="24"/>
          <w:szCs w:val="24"/>
        </w:rPr>
      </w:pPr>
      <w:r w:rsidRPr="00C32EEC">
        <w:rPr>
          <w:sz w:val="24"/>
          <w:szCs w:val="24"/>
        </w:rPr>
        <w:t>Predsednik komisije vodi Zapisnik o diplomskem izpitu, ki ga konča s sklepom o uspešnosti. Zapisnik o</w:t>
      </w:r>
      <w:r>
        <w:rPr>
          <w:sz w:val="24"/>
          <w:szCs w:val="24"/>
        </w:rPr>
        <w:t xml:space="preserve"> </w:t>
      </w:r>
      <w:r w:rsidRPr="00C32EEC">
        <w:rPr>
          <w:sz w:val="24"/>
          <w:szCs w:val="24"/>
        </w:rPr>
        <w:t>diplomskem izpitu podpišejo vsi člani Komisije za diplomski izpit.</w:t>
      </w:r>
    </w:p>
    <w:p w:rsidR="00C32EEC" w:rsidRDefault="00C32EEC" w:rsidP="00C32EEC">
      <w:pPr>
        <w:spacing w:line="314" w:lineRule="exact"/>
        <w:rPr>
          <w:sz w:val="24"/>
          <w:szCs w:val="24"/>
        </w:rPr>
      </w:pPr>
    </w:p>
    <w:p w:rsidR="00C32EEC" w:rsidRPr="00C32EEC" w:rsidRDefault="00C32EEC" w:rsidP="00C32EEC">
      <w:pPr>
        <w:spacing w:line="314" w:lineRule="exact"/>
        <w:jc w:val="center"/>
        <w:rPr>
          <w:b/>
          <w:sz w:val="24"/>
          <w:szCs w:val="24"/>
        </w:rPr>
      </w:pPr>
      <w:r w:rsidRPr="00C32EEC">
        <w:rPr>
          <w:b/>
          <w:sz w:val="24"/>
          <w:szCs w:val="24"/>
        </w:rPr>
        <w:t>24. člen</w:t>
      </w:r>
    </w:p>
    <w:p w:rsidR="00C32EEC" w:rsidRDefault="00C32EEC" w:rsidP="00C32EEC">
      <w:pPr>
        <w:spacing w:line="314" w:lineRule="exact"/>
        <w:rPr>
          <w:sz w:val="24"/>
          <w:szCs w:val="24"/>
        </w:rPr>
      </w:pPr>
    </w:p>
    <w:p w:rsidR="00C32EEC" w:rsidRPr="00C32EEC" w:rsidRDefault="00C32EEC" w:rsidP="00E27037">
      <w:pPr>
        <w:spacing w:line="314" w:lineRule="exact"/>
        <w:jc w:val="both"/>
        <w:rPr>
          <w:sz w:val="24"/>
          <w:szCs w:val="24"/>
        </w:rPr>
      </w:pPr>
      <w:r w:rsidRPr="00C32EEC">
        <w:rPr>
          <w:sz w:val="24"/>
          <w:szCs w:val="24"/>
        </w:rPr>
        <w:t>Če je ocena diplomskega izpita nezadostna (5), l</w:t>
      </w:r>
      <w:r w:rsidR="00C77B42">
        <w:rPr>
          <w:sz w:val="24"/>
          <w:szCs w:val="24"/>
        </w:rPr>
        <w:t xml:space="preserve">ahko študent </w:t>
      </w:r>
      <w:r w:rsidRPr="00C32EEC">
        <w:rPr>
          <w:sz w:val="24"/>
          <w:szCs w:val="24"/>
        </w:rPr>
        <w:t>k diplomskemu izpitu</w:t>
      </w:r>
      <w:r w:rsidR="00C77B42">
        <w:rPr>
          <w:sz w:val="24"/>
          <w:szCs w:val="24"/>
        </w:rPr>
        <w:t xml:space="preserve"> pristopi še enkrat</w:t>
      </w:r>
      <w:r w:rsidRPr="00C32EEC">
        <w:rPr>
          <w:sz w:val="24"/>
          <w:szCs w:val="24"/>
        </w:rPr>
        <w:t>.</w:t>
      </w:r>
    </w:p>
    <w:p w:rsidR="00C32EEC" w:rsidRPr="00C32EEC" w:rsidRDefault="00C32EEC" w:rsidP="00E27037">
      <w:pPr>
        <w:spacing w:line="314" w:lineRule="exact"/>
        <w:jc w:val="both"/>
        <w:rPr>
          <w:sz w:val="24"/>
          <w:szCs w:val="24"/>
        </w:rPr>
      </w:pPr>
      <w:r w:rsidRPr="00C32EEC">
        <w:rPr>
          <w:sz w:val="24"/>
          <w:szCs w:val="24"/>
        </w:rPr>
        <w:t>Ravnatelj izda sklep o ponovitvi zagovora.</w:t>
      </w:r>
    </w:p>
    <w:p w:rsidR="00C32EEC" w:rsidRPr="00C32EEC" w:rsidRDefault="00C32EEC" w:rsidP="00E27037">
      <w:pPr>
        <w:spacing w:line="314" w:lineRule="exact"/>
        <w:jc w:val="both"/>
        <w:rPr>
          <w:sz w:val="24"/>
          <w:szCs w:val="24"/>
        </w:rPr>
      </w:pPr>
      <w:r w:rsidRPr="00C32EEC">
        <w:rPr>
          <w:sz w:val="24"/>
          <w:szCs w:val="24"/>
        </w:rPr>
        <w:t>Možna je samo ena ponovitev diplomskega izpita. Če le-ta tudi v drugem poskusu ni uspešen, mora študent</w:t>
      </w:r>
      <w:r w:rsidR="00820A26">
        <w:rPr>
          <w:sz w:val="24"/>
          <w:szCs w:val="24"/>
        </w:rPr>
        <w:t xml:space="preserve"> </w:t>
      </w:r>
      <w:r w:rsidRPr="00C32EEC">
        <w:rPr>
          <w:sz w:val="24"/>
          <w:szCs w:val="24"/>
        </w:rPr>
        <w:t>v skladu z določili tega pravilnika prijaviti novo temo.</w:t>
      </w:r>
    </w:p>
    <w:p w:rsidR="00C32EEC" w:rsidRDefault="00C32EEC" w:rsidP="00C32EEC">
      <w:pPr>
        <w:spacing w:line="314" w:lineRule="exact"/>
        <w:rPr>
          <w:sz w:val="24"/>
          <w:szCs w:val="24"/>
        </w:rPr>
      </w:pPr>
    </w:p>
    <w:p w:rsidR="00C32EEC" w:rsidRPr="00C32EEC" w:rsidRDefault="00C32EEC" w:rsidP="00C32EEC">
      <w:pPr>
        <w:spacing w:line="314" w:lineRule="exact"/>
        <w:jc w:val="center"/>
        <w:rPr>
          <w:b/>
          <w:sz w:val="24"/>
          <w:szCs w:val="24"/>
        </w:rPr>
      </w:pPr>
      <w:r w:rsidRPr="00C32EEC">
        <w:rPr>
          <w:b/>
          <w:sz w:val="24"/>
          <w:szCs w:val="24"/>
        </w:rPr>
        <w:t>25. člen</w:t>
      </w:r>
    </w:p>
    <w:p w:rsidR="00C32EEC" w:rsidRDefault="00C32EEC" w:rsidP="00C32EEC">
      <w:pPr>
        <w:spacing w:line="314" w:lineRule="exact"/>
        <w:rPr>
          <w:sz w:val="24"/>
          <w:szCs w:val="24"/>
        </w:rPr>
      </w:pPr>
    </w:p>
    <w:p w:rsidR="00C32EEC" w:rsidRPr="00C32EEC" w:rsidRDefault="00C32EEC" w:rsidP="00820A26">
      <w:pPr>
        <w:spacing w:line="314" w:lineRule="exact"/>
        <w:jc w:val="both"/>
        <w:rPr>
          <w:sz w:val="24"/>
          <w:szCs w:val="24"/>
        </w:rPr>
      </w:pPr>
      <w:r w:rsidRPr="00C32EEC">
        <w:rPr>
          <w:sz w:val="24"/>
          <w:szCs w:val="24"/>
        </w:rPr>
        <w:t>Če se študent ne strinja z oceno diplomskega dela, lahko poda pisni ugovor v treh dneh po prejemu sklepa</w:t>
      </w:r>
      <w:r w:rsidR="00820A26">
        <w:rPr>
          <w:sz w:val="24"/>
          <w:szCs w:val="24"/>
        </w:rPr>
        <w:t xml:space="preserve"> </w:t>
      </w:r>
      <w:r w:rsidRPr="00C32EEC">
        <w:rPr>
          <w:sz w:val="24"/>
          <w:szCs w:val="24"/>
        </w:rPr>
        <w:t>oziroma po koncu diplomskega izpita. Pisni ugovor z obrazložitvijo naslovi na ravnatelja.</w:t>
      </w:r>
    </w:p>
    <w:p w:rsidR="00C32EEC" w:rsidRPr="00C32EEC" w:rsidRDefault="00C32EEC" w:rsidP="00820A26">
      <w:pPr>
        <w:spacing w:line="314" w:lineRule="exact"/>
        <w:jc w:val="both"/>
        <w:rPr>
          <w:sz w:val="24"/>
          <w:szCs w:val="24"/>
        </w:rPr>
      </w:pPr>
      <w:r w:rsidRPr="00C32EEC">
        <w:rPr>
          <w:sz w:val="24"/>
          <w:szCs w:val="24"/>
        </w:rPr>
        <w:t>Pritožba se rešuje v skladu s Pravilnikom o preverjanju in ocenjevanju znanja v višjih strokovnih šolah.</w:t>
      </w:r>
    </w:p>
    <w:p w:rsidR="00C32EEC" w:rsidRDefault="00C32EEC" w:rsidP="00C32EEC">
      <w:pPr>
        <w:spacing w:line="314" w:lineRule="exact"/>
        <w:rPr>
          <w:sz w:val="24"/>
          <w:szCs w:val="24"/>
        </w:rPr>
      </w:pPr>
    </w:p>
    <w:p w:rsidR="00C32EEC" w:rsidRPr="00C32EEC" w:rsidRDefault="00C32EEC" w:rsidP="00C32EEC">
      <w:pPr>
        <w:spacing w:line="314" w:lineRule="exact"/>
        <w:jc w:val="center"/>
        <w:rPr>
          <w:b/>
          <w:sz w:val="24"/>
          <w:szCs w:val="24"/>
        </w:rPr>
      </w:pPr>
      <w:r w:rsidRPr="00C32EEC">
        <w:rPr>
          <w:b/>
          <w:sz w:val="24"/>
          <w:szCs w:val="24"/>
        </w:rPr>
        <w:t>26. člen</w:t>
      </w:r>
    </w:p>
    <w:p w:rsidR="00C32EEC" w:rsidRDefault="00C32EEC" w:rsidP="00C32EEC">
      <w:pPr>
        <w:spacing w:line="314" w:lineRule="exact"/>
        <w:rPr>
          <w:sz w:val="24"/>
          <w:szCs w:val="24"/>
        </w:rPr>
      </w:pPr>
    </w:p>
    <w:p w:rsidR="00C32EEC" w:rsidRPr="00C32EEC" w:rsidRDefault="00C32EEC" w:rsidP="00820A26">
      <w:pPr>
        <w:spacing w:line="314" w:lineRule="exact"/>
        <w:jc w:val="both"/>
        <w:rPr>
          <w:sz w:val="24"/>
          <w:szCs w:val="24"/>
        </w:rPr>
      </w:pPr>
      <w:r w:rsidRPr="00C32EEC">
        <w:rPr>
          <w:sz w:val="24"/>
          <w:szCs w:val="24"/>
        </w:rPr>
        <w:t>Po uspešno opravljenem diplomskem izpitu izda VSŠ diplomantu začasno potrdilo o diplomiranju, ki</w:t>
      </w:r>
      <w:r w:rsidR="00820A26">
        <w:rPr>
          <w:sz w:val="24"/>
          <w:szCs w:val="24"/>
        </w:rPr>
        <w:t xml:space="preserve"> </w:t>
      </w:r>
      <w:r w:rsidRPr="00C32EEC">
        <w:rPr>
          <w:sz w:val="24"/>
          <w:szCs w:val="24"/>
        </w:rPr>
        <w:t>nadomešča diplomsko listino do njene podelitve. Potrdilo podpiše ravnatelj VSŠ.</w:t>
      </w:r>
    </w:p>
    <w:p w:rsidR="00C32EEC" w:rsidRDefault="00C32EEC" w:rsidP="00C32EEC">
      <w:pPr>
        <w:spacing w:line="314" w:lineRule="exact"/>
        <w:rPr>
          <w:sz w:val="24"/>
          <w:szCs w:val="24"/>
        </w:rPr>
      </w:pPr>
    </w:p>
    <w:p w:rsidR="00C32EEC" w:rsidRPr="00C32EEC" w:rsidRDefault="00C32EEC" w:rsidP="00C32EEC">
      <w:pPr>
        <w:spacing w:line="314" w:lineRule="exact"/>
        <w:jc w:val="center"/>
        <w:rPr>
          <w:b/>
          <w:sz w:val="24"/>
          <w:szCs w:val="24"/>
        </w:rPr>
      </w:pPr>
      <w:r w:rsidRPr="00C32EEC">
        <w:rPr>
          <w:b/>
          <w:sz w:val="24"/>
          <w:szCs w:val="24"/>
        </w:rPr>
        <w:t>27. člen</w:t>
      </w:r>
    </w:p>
    <w:p w:rsidR="00C32EEC" w:rsidRDefault="00C32EEC" w:rsidP="00C32EEC">
      <w:pPr>
        <w:spacing w:line="314" w:lineRule="exact"/>
        <w:rPr>
          <w:sz w:val="24"/>
          <w:szCs w:val="24"/>
        </w:rPr>
      </w:pPr>
    </w:p>
    <w:p w:rsidR="00C32EEC" w:rsidRPr="00C32EEC" w:rsidRDefault="00C32EEC" w:rsidP="00820A26">
      <w:pPr>
        <w:spacing w:line="314" w:lineRule="exact"/>
        <w:jc w:val="both"/>
        <w:rPr>
          <w:sz w:val="24"/>
          <w:szCs w:val="24"/>
        </w:rPr>
      </w:pPr>
      <w:r w:rsidRPr="00C32EEC">
        <w:rPr>
          <w:sz w:val="24"/>
          <w:szCs w:val="24"/>
        </w:rPr>
        <w:t>Referat vodi o vsakem diplomskem delu arhiv z vsemi v tem Pravilniku določenimi dokumenti.</w:t>
      </w:r>
    </w:p>
    <w:p w:rsidR="00C32EEC" w:rsidRPr="00C32EEC" w:rsidRDefault="00C32EEC" w:rsidP="00C32EEC">
      <w:pPr>
        <w:spacing w:line="314" w:lineRule="exact"/>
        <w:jc w:val="center"/>
        <w:rPr>
          <w:b/>
          <w:sz w:val="24"/>
          <w:szCs w:val="24"/>
        </w:rPr>
      </w:pPr>
      <w:r w:rsidRPr="00C32EEC">
        <w:rPr>
          <w:b/>
          <w:sz w:val="24"/>
          <w:szCs w:val="24"/>
        </w:rPr>
        <w:lastRenderedPageBreak/>
        <w:t>28. člen</w:t>
      </w:r>
    </w:p>
    <w:p w:rsidR="00C32EEC" w:rsidRDefault="00C32EEC" w:rsidP="00C32EEC">
      <w:pPr>
        <w:spacing w:line="314" w:lineRule="exact"/>
        <w:rPr>
          <w:sz w:val="24"/>
          <w:szCs w:val="24"/>
        </w:rPr>
      </w:pPr>
    </w:p>
    <w:p w:rsidR="00430624" w:rsidRDefault="00C32EEC" w:rsidP="00820A26">
      <w:pPr>
        <w:spacing w:line="314" w:lineRule="exact"/>
        <w:jc w:val="both"/>
        <w:rPr>
          <w:sz w:val="24"/>
          <w:szCs w:val="24"/>
        </w:rPr>
      </w:pPr>
      <w:r w:rsidRPr="00C32EEC">
        <w:rPr>
          <w:sz w:val="24"/>
          <w:szCs w:val="24"/>
        </w:rPr>
        <w:t>Po uspešno opravljenem diplomskem izpitu referat en izvod diplomske naloge v vezani obliki opremi z</w:t>
      </w:r>
      <w:r w:rsidR="00820A26">
        <w:rPr>
          <w:sz w:val="24"/>
          <w:szCs w:val="24"/>
        </w:rPr>
        <w:t xml:space="preserve"> </w:t>
      </w:r>
      <w:r w:rsidRPr="00C32EEC">
        <w:rPr>
          <w:sz w:val="24"/>
          <w:szCs w:val="24"/>
        </w:rPr>
        <w:t>žigom in ga predloži knjižnici VSŠ. Knjižnica zagotovi javno objavo avtorjev in naslovov uspešno</w:t>
      </w:r>
      <w:r w:rsidR="00820A26">
        <w:rPr>
          <w:sz w:val="24"/>
          <w:szCs w:val="24"/>
        </w:rPr>
        <w:t xml:space="preserve"> </w:t>
      </w:r>
      <w:r w:rsidRPr="00C32EEC">
        <w:rPr>
          <w:sz w:val="24"/>
          <w:szCs w:val="24"/>
        </w:rPr>
        <w:t>zaključenih nalog (vnos v sistem COBISS) in arhivira klasično vezan izvod diplomske naloge.</w:t>
      </w:r>
    </w:p>
    <w:p w:rsidR="00820A26" w:rsidRDefault="00820A26" w:rsidP="00C32EEC">
      <w:pPr>
        <w:spacing w:line="314" w:lineRule="exact"/>
        <w:rPr>
          <w:sz w:val="24"/>
          <w:szCs w:val="24"/>
        </w:rPr>
      </w:pPr>
    </w:p>
    <w:p w:rsidR="00820A26" w:rsidRPr="00820A26" w:rsidRDefault="00820A26" w:rsidP="00820A26">
      <w:pPr>
        <w:spacing w:line="314" w:lineRule="exact"/>
        <w:jc w:val="center"/>
        <w:rPr>
          <w:b/>
          <w:sz w:val="24"/>
          <w:szCs w:val="24"/>
        </w:rPr>
      </w:pPr>
      <w:r w:rsidRPr="00820A26">
        <w:rPr>
          <w:b/>
          <w:sz w:val="24"/>
          <w:szCs w:val="24"/>
        </w:rPr>
        <w:t>29. člen</w:t>
      </w:r>
    </w:p>
    <w:p w:rsidR="00820A26" w:rsidRDefault="00820A26" w:rsidP="00820A26">
      <w:pPr>
        <w:spacing w:line="314" w:lineRule="exact"/>
        <w:rPr>
          <w:sz w:val="24"/>
          <w:szCs w:val="24"/>
        </w:rPr>
      </w:pPr>
    </w:p>
    <w:p w:rsidR="00820A26" w:rsidRDefault="00820A26" w:rsidP="00820A26">
      <w:pPr>
        <w:spacing w:line="314" w:lineRule="exact"/>
        <w:rPr>
          <w:sz w:val="24"/>
          <w:szCs w:val="24"/>
        </w:rPr>
      </w:pPr>
      <w:r w:rsidRPr="00820A26">
        <w:rPr>
          <w:sz w:val="24"/>
          <w:szCs w:val="24"/>
        </w:rPr>
        <w:t>Slavnostna podelitev diplom je praviloma enkrat letno. Datum podelitve določi ravnatelj VSŠ.</w:t>
      </w:r>
    </w:p>
    <w:p w:rsidR="00820A26" w:rsidRDefault="00820A26" w:rsidP="00820A26">
      <w:pPr>
        <w:spacing w:line="314" w:lineRule="exact"/>
        <w:rPr>
          <w:sz w:val="24"/>
          <w:szCs w:val="24"/>
        </w:rPr>
      </w:pPr>
    </w:p>
    <w:p w:rsidR="002357FE" w:rsidRPr="00820A26" w:rsidRDefault="002357FE" w:rsidP="00820A26">
      <w:pPr>
        <w:spacing w:line="314" w:lineRule="exact"/>
        <w:rPr>
          <w:sz w:val="24"/>
          <w:szCs w:val="24"/>
        </w:rPr>
      </w:pPr>
    </w:p>
    <w:p w:rsidR="00820A26" w:rsidRPr="00820A26" w:rsidRDefault="00820A26" w:rsidP="00820A26">
      <w:pPr>
        <w:spacing w:line="314" w:lineRule="exact"/>
        <w:rPr>
          <w:b/>
          <w:sz w:val="24"/>
          <w:szCs w:val="24"/>
        </w:rPr>
      </w:pPr>
      <w:r w:rsidRPr="00820A26">
        <w:rPr>
          <w:b/>
          <w:sz w:val="24"/>
          <w:szCs w:val="24"/>
        </w:rPr>
        <w:t>V. PREHODNE IN KONČNE DOLOČBE</w:t>
      </w:r>
    </w:p>
    <w:p w:rsidR="00820A26" w:rsidRDefault="00820A26" w:rsidP="00820A26">
      <w:pPr>
        <w:spacing w:line="314" w:lineRule="exact"/>
        <w:rPr>
          <w:sz w:val="24"/>
          <w:szCs w:val="24"/>
        </w:rPr>
      </w:pPr>
    </w:p>
    <w:p w:rsidR="00820A26" w:rsidRPr="00820A26" w:rsidRDefault="00820A26" w:rsidP="00820A26">
      <w:pPr>
        <w:spacing w:line="314" w:lineRule="exact"/>
        <w:jc w:val="center"/>
        <w:rPr>
          <w:b/>
          <w:sz w:val="24"/>
          <w:szCs w:val="24"/>
        </w:rPr>
      </w:pPr>
      <w:r w:rsidRPr="00820A26">
        <w:rPr>
          <w:b/>
          <w:sz w:val="24"/>
          <w:szCs w:val="24"/>
        </w:rPr>
        <w:t>30. člen</w:t>
      </w:r>
    </w:p>
    <w:p w:rsidR="00820A26" w:rsidRDefault="00820A26" w:rsidP="00820A26">
      <w:pPr>
        <w:spacing w:line="314" w:lineRule="exact"/>
        <w:rPr>
          <w:sz w:val="24"/>
          <w:szCs w:val="24"/>
        </w:rPr>
      </w:pPr>
    </w:p>
    <w:p w:rsidR="00820A26" w:rsidRPr="00820A26" w:rsidRDefault="00820A26" w:rsidP="00820A26">
      <w:pPr>
        <w:spacing w:line="314" w:lineRule="exact"/>
        <w:jc w:val="both"/>
        <w:rPr>
          <w:sz w:val="24"/>
          <w:szCs w:val="24"/>
        </w:rPr>
      </w:pPr>
      <w:r w:rsidRPr="00820A26">
        <w:rPr>
          <w:sz w:val="24"/>
          <w:szCs w:val="24"/>
        </w:rPr>
        <w:t>Za avtorstvo in soavtorstvo diplomske naloge ter pravice in dolžnosti, ki iz tega izhajajo, se smiselno</w:t>
      </w:r>
      <w:r>
        <w:rPr>
          <w:sz w:val="24"/>
          <w:szCs w:val="24"/>
        </w:rPr>
        <w:t xml:space="preserve"> </w:t>
      </w:r>
      <w:r w:rsidRPr="00820A26">
        <w:rPr>
          <w:sz w:val="24"/>
          <w:szCs w:val="24"/>
        </w:rPr>
        <w:t>uporabljajo določila Zakona o avtorski</w:t>
      </w:r>
      <w:r>
        <w:rPr>
          <w:sz w:val="24"/>
          <w:szCs w:val="24"/>
        </w:rPr>
        <w:t>h</w:t>
      </w:r>
      <w:r w:rsidRPr="00820A26">
        <w:rPr>
          <w:sz w:val="24"/>
          <w:szCs w:val="24"/>
        </w:rPr>
        <w:t xml:space="preserve"> in sorodnih pravicah (Uradni list RS, št. 16/07, 68/08, 110/13 in</w:t>
      </w:r>
      <w:r>
        <w:rPr>
          <w:sz w:val="24"/>
          <w:szCs w:val="24"/>
        </w:rPr>
        <w:t xml:space="preserve"> </w:t>
      </w:r>
      <w:r w:rsidRPr="00820A26">
        <w:rPr>
          <w:sz w:val="24"/>
          <w:szCs w:val="24"/>
        </w:rPr>
        <w:t>56/15).</w:t>
      </w:r>
    </w:p>
    <w:p w:rsidR="00820A26" w:rsidRDefault="00820A26" w:rsidP="00820A26">
      <w:pPr>
        <w:spacing w:line="314" w:lineRule="exact"/>
        <w:rPr>
          <w:sz w:val="24"/>
          <w:szCs w:val="24"/>
        </w:rPr>
      </w:pPr>
    </w:p>
    <w:p w:rsidR="00820A26" w:rsidRPr="00820A26" w:rsidRDefault="00820A26" w:rsidP="00820A26">
      <w:pPr>
        <w:spacing w:line="314" w:lineRule="exact"/>
        <w:jc w:val="center"/>
        <w:rPr>
          <w:b/>
          <w:sz w:val="24"/>
          <w:szCs w:val="24"/>
        </w:rPr>
      </w:pPr>
      <w:r w:rsidRPr="00820A26">
        <w:rPr>
          <w:b/>
          <w:sz w:val="24"/>
          <w:szCs w:val="24"/>
        </w:rPr>
        <w:t>31. člen</w:t>
      </w:r>
    </w:p>
    <w:p w:rsidR="00820A26" w:rsidRDefault="00820A26" w:rsidP="00820A26">
      <w:pPr>
        <w:spacing w:line="314" w:lineRule="exact"/>
        <w:rPr>
          <w:sz w:val="24"/>
          <w:szCs w:val="24"/>
        </w:rPr>
      </w:pPr>
    </w:p>
    <w:p w:rsidR="00820A26" w:rsidRPr="00820A26" w:rsidRDefault="00820A26" w:rsidP="00820A26">
      <w:pPr>
        <w:spacing w:line="314" w:lineRule="exact"/>
        <w:jc w:val="both"/>
        <w:rPr>
          <w:sz w:val="24"/>
          <w:szCs w:val="24"/>
        </w:rPr>
      </w:pPr>
      <w:r w:rsidRPr="00820A26">
        <w:rPr>
          <w:sz w:val="24"/>
          <w:szCs w:val="24"/>
        </w:rPr>
        <w:t>Obrazci in priloge, ki se uporabijo v postopku priprave diplomskega dela in diplomske naloge, so priloge</w:t>
      </w:r>
      <w:r>
        <w:rPr>
          <w:sz w:val="24"/>
          <w:szCs w:val="24"/>
        </w:rPr>
        <w:t xml:space="preserve"> </w:t>
      </w:r>
      <w:r w:rsidRPr="00820A26">
        <w:rPr>
          <w:sz w:val="24"/>
          <w:szCs w:val="24"/>
        </w:rPr>
        <w:t>tega pravilnika in so dostopne na spletni strani VSŠ.</w:t>
      </w:r>
    </w:p>
    <w:p w:rsidR="00820A26" w:rsidRDefault="00820A26" w:rsidP="00820A26">
      <w:pPr>
        <w:spacing w:line="314" w:lineRule="exact"/>
        <w:rPr>
          <w:sz w:val="24"/>
          <w:szCs w:val="24"/>
        </w:rPr>
      </w:pPr>
    </w:p>
    <w:p w:rsidR="00820A26" w:rsidRPr="00820A26" w:rsidRDefault="00820A26" w:rsidP="00820A26">
      <w:pPr>
        <w:spacing w:line="314" w:lineRule="exact"/>
        <w:jc w:val="center"/>
        <w:rPr>
          <w:b/>
          <w:sz w:val="24"/>
          <w:szCs w:val="24"/>
        </w:rPr>
      </w:pPr>
      <w:r w:rsidRPr="00820A26">
        <w:rPr>
          <w:b/>
          <w:sz w:val="24"/>
          <w:szCs w:val="24"/>
        </w:rPr>
        <w:t>32. člen</w:t>
      </w:r>
    </w:p>
    <w:p w:rsidR="00820A26" w:rsidRDefault="00820A26" w:rsidP="00820A26">
      <w:pPr>
        <w:spacing w:line="314" w:lineRule="exact"/>
        <w:rPr>
          <w:sz w:val="24"/>
          <w:szCs w:val="24"/>
        </w:rPr>
      </w:pPr>
    </w:p>
    <w:p w:rsidR="00820A26" w:rsidRPr="00820A26" w:rsidRDefault="00820A26" w:rsidP="00820A26">
      <w:pPr>
        <w:spacing w:line="314" w:lineRule="exact"/>
        <w:jc w:val="both"/>
        <w:rPr>
          <w:sz w:val="24"/>
          <w:szCs w:val="24"/>
        </w:rPr>
      </w:pPr>
      <w:r w:rsidRPr="00820A26">
        <w:rPr>
          <w:sz w:val="24"/>
          <w:szCs w:val="24"/>
        </w:rPr>
        <w:t>Določbe tega pravilnika tolmači ravnatelj višje šole. Spremembe in dopolnitve tega pravilnika sprejema</w:t>
      </w:r>
      <w:r>
        <w:rPr>
          <w:sz w:val="24"/>
          <w:szCs w:val="24"/>
        </w:rPr>
        <w:t xml:space="preserve"> </w:t>
      </w:r>
      <w:r w:rsidRPr="00820A26">
        <w:rPr>
          <w:sz w:val="24"/>
          <w:szCs w:val="24"/>
        </w:rPr>
        <w:t>predavateljski zbor VSŠ.</w:t>
      </w:r>
    </w:p>
    <w:p w:rsidR="00820A26" w:rsidRDefault="00820A26" w:rsidP="00820A26">
      <w:pPr>
        <w:spacing w:line="314" w:lineRule="exact"/>
        <w:rPr>
          <w:sz w:val="24"/>
          <w:szCs w:val="24"/>
        </w:rPr>
      </w:pPr>
    </w:p>
    <w:p w:rsidR="00820A26" w:rsidRPr="00820A26" w:rsidRDefault="00820A26" w:rsidP="00820A26">
      <w:pPr>
        <w:spacing w:line="314" w:lineRule="exact"/>
        <w:jc w:val="center"/>
        <w:rPr>
          <w:b/>
          <w:sz w:val="24"/>
          <w:szCs w:val="24"/>
        </w:rPr>
      </w:pPr>
      <w:r w:rsidRPr="00820A26">
        <w:rPr>
          <w:b/>
          <w:sz w:val="24"/>
          <w:szCs w:val="24"/>
        </w:rPr>
        <w:t>33. člen</w:t>
      </w:r>
    </w:p>
    <w:p w:rsidR="00820A26" w:rsidRDefault="00820A26" w:rsidP="00820A26">
      <w:pPr>
        <w:spacing w:line="314" w:lineRule="exact"/>
        <w:rPr>
          <w:sz w:val="24"/>
          <w:szCs w:val="24"/>
        </w:rPr>
      </w:pPr>
    </w:p>
    <w:p w:rsidR="00820A26" w:rsidRDefault="00820A26" w:rsidP="00820A26">
      <w:pPr>
        <w:spacing w:line="314" w:lineRule="exact"/>
        <w:rPr>
          <w:sz w:val="24"/>
          <w:szCs w:val="24"/>
        </w:rPr>
      </w:pPr>
      <w:r w:rsidRPr="00820A26">
        <w:rPr>
          <w:sz w:val="24"/>
          <w:szCs w:val="24"/>
        </w:rPr>
        <w:t>Pravilnik začne veljati z naslednjim dnem po potrditvi na seji predavateljskega zbora.</w:t>
      </w:r>
    </w:p>
    <w:p w:rsidR="00820A26" w:rsidRPr="00820A26" w:rsidRDefault="00820A26" w:rsidP="00820A26">
      <w:pPr>
        <w:spacing w:line="314" w:lineRule="exact"/>
        <w:rPr>
          <w:sz w:val="24"/>
          <w:szCs w:val="24"/>
        </w:rPr>
      </w:pPr>
    </w:p>
    <w:p w:rsidR="00820A26" w:rsidRPr="00820A26" w:rsidRDefault="00820A26" w:rsidP="00820A26">
      <w:pPr>
        <w:spacing w:line="314" w:lineRule="exact"/>
        <w:jc w:val="center"/>
        <w:rPr>
          <w:b/>
          <w:sz w:val="24"/>
          <w:szCs w:val="24"/>
        </w:rPr>
      </w:pPr>
      <w:r w:rsidRPr="00820A26">
        <w:rPr>
          <w:b/>
          <w:sz w:val="24"/>
          <w:szCs w:val="24"/>
        </w:rPr>
        <w:t>34. člen</w:t>
      </w:r>
    </w:p>
    <w:p w:rsidR="00820A26" w:rsidRDefault="00820A26" w:rsidP="00820A26">
      <w:pPr>
        <w:spacing w:line="314" w:lineRule="exact"/>
        <w:rPr>
          <w:sz w:val="24"/>
          <w:szCs w:val="24"/>
        </w:rPr>
      </w:pPr>
    </w:p>
    <w:p w:rsidR="00820A26" w:rsidRDefault="00820A26" w:rsidP="00820A26">
      <w:pPr>
        <w:spacing w:line="314" w:lineRule="exact"/>
        <w:rPr>
          <w:sz w:val="24"/>
          <w:szCs w:val="24"/>
        </w:rPr>
      </w:pPr>
      <w:r w:rsidRPr="00820A26">
        <w:rPr>
          <w:sz w:val="24"/>
          <w:szCs w:val="24"/>
        </w:rPr>
        <w:t>Pravilnik se objavi na spletni strani VSŠ v slovenskem jeziku.</w:t>
      </w:r>
    </w:p>
    <w:p w:rsidR="00820A26" w:rsidRDefault="00820A26" w:rsidP="00820A26">
      <w:pPr>
        <w:spacing w:line="314" w:lineRule="exact"/>
        <w:rPr>
          <w:sz w:val="24"/>
          <w:szCs w:val="24"/>
        </w:rPr>
      </w:pPr>
    </w:p>
    <w:p w:rsidR="00E27037" w:rsidRDefault="00E27037" w:rsidP="00820A26">
      <w:pPr>
        <w:spacing w:line="314" w:lineRule="exact"/>
        <w:rPr>
          <w:sz w:val="24"/>
          <w:szCs w:val="24"/>
        </w:rPr>
      </w:pPr>
      <w:bookmarkStart w:id="1" w:name="_GoBack"/>
      <w:bookmarkEnd w:id="1"/>
    </w:p>
    <w:p w:rsidR="00820A26" w:rsidRPr="00820A26" w:rsidRDefault="00820A26" w:rsidP="00CA4D48">
      <w:pPr>
        <w:spacing w:line="314" w:lineRule="exact"/>
        <w:ind w:left="5812"/>
        <w:jc w:val="center"/>
        <w:rPr>
          <w:sz w:val="24"/>
          <w:szCs w:val="24"/>
        </w:rPr>
      </w:pPr>
      <w:r w:rsidRPr="00820A26">
        <w:rPr>
          <w:sz w:val="24"/>
          <w:szCs w:val="24"/>
        </w:rPr>
        <w:t>Za predavateljski zbor:</w:t>
      </w:r>
    </w:p>
    <w:p w:rsidR="00820A26" w:rsidRPr="00820A26" w:rsidRDefault="00820A26" w:rsidP="00CA4D48">
      <w:pPr>
        <w:spacing w:line="314" w:lineRule="exact"/>
        <w:ind w:left="5812"/>
        <w:jc w:val="center"/>
        <w:rPr>
          <w:sz w:val="24"/>
          <w:szCs w:val="24"/>
        </w:rPr>
      </w:pPr>
      <w:r>
        <w:rPr>
          <w:sz w:val="24"/>
          <w:szCs w:val="24"/>
        </w:rPr>
        <w:t>Zdravko Pavleković</w:t>
      </w:r>
      <w:r w:rsidR="00CA4D48">
        <w:rPr>
          <w:sz w:val="24"/>
          <w:szCs w:val="24"/>
        </w:rPr>
        <w:t>, univ. dipl. inž.</w:t>
      </w:r>
    </w:p>
    <w:p w:rsidR="00820A26" w:rsidRPr="00820A26" w:rsidRDefault="00CA4D48" w:rsidP="00CA4D48">
      <w:pPr>
        <w:spacing w:line="314" w:lineRule="exact"/>
        <w:ind w:left="5812"/>
        <w:jc w:val="center"/>
        <w:rPr>
          <w:sz w:val="24"/>
          <w:szCs w:val="24"/>
        </w:rPr>
      </w:pPr>
      <w:r w:rsidRPr="00820A26">
        <w:rPr>
          <w:sz w:val="24"/>
          <w:szCs w:val="24"/>
        </w:rPr>
        <w:t>R</w:t>
      </w:r>
      <w:r w:rsidR="00820A26" w:rsidRPr="00820A26">
        <w:rPr>
          <w:sz w:val="24"/>
          <w:szCs w:val="24"/>
        </w:rPr>
        <w:t>avnatelj</w:t>
      </w:r>
      <w:r>
        <w:rPr>
          <w:sz w:val="24"/>
          <w:szCs w:val="24"/>
        </w:rPr>
        <w:t xml:space="preserve"> VSŠ</w:t>
      </w:r>
    </w:p>
    <w:p w:rsidR="00E27037" w:rsidRPr="00E27037" w:rsidRDefault="00E27037" w:rsidP="00E27037">
      <w:pPr>
        <w:spacing w:line="314" w:lineRule="exact"/>
        <w:rPr>
          <w:sz w:val="24"/>
          <w:szCs w:val="24"/>
        </w:rPr>
      </w:pPr>
      <w:r w:rsidRPr="00E27037">
        <w:rPr>
          <w:sz w:val="24"/>
          <w:szCs w:val="24"/>
        </w:rPr>
        <w:t xml:space="preserve">Ravne na Koroškem, </w:t>
      </w:r>
      <w:r w:rsidR="00A57D2A">
        <w:rPr>
          <w:sz w:val="24"/>
          <w:szCs w:val="24"/>
        </w:rPr>
        <w:t>17</w:t>
      </w:r>
      <w:r w:rsidRPr="00E27037">
        <w:rPr>
          <w:sz w:val="24"/>
          <w:szCs w:val="24"/>
        </w:rPr>
        <w:t xml:space="preserve">. </w:t>
      </w:r>
      <w:r w:rsidR="00A57D2A">
        <w:rPr>
          <w:sz w:val="24"/>
          <w:szCs w:val="24"/>
        </w:rPr>
        <w:t>9</w:t>
      </w:r>
      <w:r w:rsidRPr="00E27037">
        <w:rPr>
          <w:sz w:val="24"/>
          <w:szCs w:val="24"/>
        </w:rPr>
        <w:t>. 2020</w:t>
      </w:r>
    </w:p>
    <w:p w:rsidR="00820A26" w:rsidRDefault="00820A26" w:rsidP="00820A26">
      <w:pPr>
        <w:spacing w:line="314" w:lineRule="exact"/>
        <w:rPr>
          <w:sz w:val="24"/>
          <w:szCs w:val="24"/>
        </w:rPr>
      </w:pPr>
    </w:p>
    <w:sectPr w:rsidR="00820A26" w:rsidSect="00CA4D48">
      <w:footerReference w:type="default" r:id="rId11"/>
      <w:pgSz w:w="11900" w:h="16841"/>
      <w:pgMar w:top="1486" w:right="1126" w:bottom="409" w:left="1419" w:header="0" w:footer="428" w:gutter="0"/>
      <w:cols w:space="708" w:equalWidth="0">
        <w:col w:w="9361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5479" w:rsidRDefault="00655479" w:rsidP="00F771FC">
      <w:r>
        <w:separator/>
      </w:r>
    </w:p>
  </w:endnote>
  <w:endnote w:type="continuationSeparator" w:id="0">
    <w:p w:rsidR="00655479" w:rsidRDefault="00655479" w:rsidP="00F77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78228736"/>
      <w:docPartObj>
        <w:docPartGallery w:val="Page Numbers (Bottom of Page)"/>
        <w:docPartUnique/>
      </w:docPartObj>
    </w:sdtPr>
    <w:sdtEndPr/>
    <w:sdtContent>
      <w:p w:rsidR="00AD0A1D" w:rsidRDefault="00AD0A1D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3A25">
          <w:rPr>
            <w:noProof/>
          </w:rPr>
          <w:t>2</w:t>
        </w:r>
        <w:r>
          <w:fldChar w:fldCharType="end"/>
        </w:r>
      </w:p>
    </w:sdtContent>
  </w:sdt>
  <w:p w:rsidR="00AD0A1D" w:rsidRDefault="00AD0A1D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0A1D" w:rsidRPr="001F7DC7" w:rsidRDefault="00AD0A1D" w:rsidP="00F771FC">
    <w:pPr>
      <w:pStyle w:val="Telobesedila"/>
      <w:pBdr>
        <w:top w:val="single" w:sz="4" w:space="1" w:color="auto"/>
      </w:pBdr>
      <w:ind w:left="0"/>
      <w:jc w:val="left"/>
      <w:rPr>
        <w:sz w:val="12"/>
        <w:szCs w:val="16"/>
      </w:rPr>
    </w:pPr>
  </w:p>
  <w:tbl>
    <w:tblPr>
      <w:tblStyle w:val="Tabelamre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06"/>
      <w:gridCol w:w="4514"/>
    </w:tblGrid>
    <w:tr w:rsidR="00AD0A1D" w:rsidRPr="001D0C58" w:rsidTr="00AD0A1D">
      <w:tc>
        <w:tcPr>
          <w:tcW w:w="4531" w:type="dxa"/>
        </w:tcPr>
        <w:p w:rsidR="00AD0A1D" w:rsidRPr="001D0C58" w:rsidRDefault="00AD0A1D" w:rsidP="00F771FC">
          <w:pPr>
            <w:pStyle w:val="Telobesedila"/>
            <w:ind w:left="0"/>
            <w:jc w:val="right"/>
            <w:rPr>
              <w:rFonts w:ascii="Garamond" w:hAnsi="Garamond"/>
              <w:b/>
              <w:szCs w:val="16"/>
            </w:rPr>
          </w:pPr>
          <w:r w:rsidRPr="001D0C58">
            <w:rPr>
              <w:rFonts w:ascii="Garamond" w:hAnsi="Garamond"/>
              <w:b/>
              <w:szCs w:val="16"/>
            </w:rPr>
            <w:t>Koroška cesta 10, 2390 Ravne na Koroškem</w:t>
          </w:r>
        </w:p>
        <w:p w:rsidR="00AD0A1D" w:rsidRPr="001D0C58" w:rsidRDefault="00AD0A1D" w:rsidP="00F771FC">
          <w:pPr>
            <w:pStyle w:val="Telobesedila"/>
            <w:ind w:left="0"/>
            <w:jc w:val="right"/>
            <w:rPr>
              <w:rFonts w:ascii="Garamond" w:hAnsi="Garamond"/>
              <w:b/>
              <w:szCs w:val="16"/>
            </w:rPr>
          </w:pPr>
          <w:r w:rsidRPr="001D0C58">
            <w:rPr>
              <w:rFonts w:ascii="Garamond" w:hAnsi="Garamond"/>
              <w:b/>
              <w:szCs w:val="16"/>
            </w:rPr>
            <w:t>telefon: 02 8750 620</w:t>
          </w:r>
        </w:p>
        <w:p w:rsidR="00AD0A1D" w:rsidRPr="001D0C58" w:rsidRDefault="00AD0A1D" w:rsidP="00F771FC">
          <w:pPr>
            <w:pStyle w:val="Telobesedila"/>
            <w:ind w:left="0"/>
            <w:jc w:val="right"/>
            <w:rPr>
              <w:rFonts w:ascii="Garamond" w:hAnsi="Garamond"/>
              <w:b/>
              <w:szCs w:val="16"/>
            </w:rPr>
          </w:pPr>
          <w:r w:rsidRPr="001D0C58">
            <w:rPr>
              <w:rFonts w:ascii="Garamond" w:hAnsi="Garamond"/>
              <w:b/>
              <w:szCs w:val="16"/>
            </w:rPr>
            <w:t xml:space="preserve">02 8750 618  </w:t>
          </w:r>
        </w:p>
      </w:tc>
      <w:tc>
        <w:tcPr>
          <w:tcW w:w="4531" w:type="dxa"/>
        </w:tcPr>
        <w:p w:rsidR="00AD0A1D" w:rsidRPr="001D0C58" w:rsidRDefault="00AD0A1D" w:rsidP="00F771FC">
          <w:pPr>
            <w:pStyle w:val="Telobesedila"/>
            <w:ind w:left="0"/>
            <w:jc w:val="left"/>
            <w:rPr>
              <w:b/>
              <w:szCs w:val="16"/>
            </w:rPr>
          </w:pPr>
          <w:r w:rsidRPr="001D0C58">
            <w:rPr>
              <w:rFonts w:ascii="Garamond" w:hAnsi="Garamond"/>
              <w:b/>
              <w:szCs w:val="16"/>
            </w:rPr>
            <w:t xml:space="preserve">e-pošta: </w:t>
          </w:r>
          <w:hyperlink r:id="rId1" w:history="1">
            <w:r w:rsidR="00583A25">
              <w:rPr>
                <w:rFonts w:ascii="Garamond" w:hAnsi="Garamond"/>
                <w:b/>
                <w:szCs w:val="16"/>
              </w:rPr>
              <w:t>referat</w:t>
            </w:r>
            <w:r w:rsidRPr="001D0C58">
              <w:rPr>
                <w:rFonts w:ascii="Garamond" w:hAnsi="Garamond"/>
                <w:b/>
                <w:szCs w:val="16"/>
              </w:rPr>
              <w:t>@</w:t>
            </w:r>
            <w:r w:rsidR="00583A25">
              <w:rPr>
                <w:rFonts w:ascii="Garamond" w:hAnsi="Garamond"/>
                <w:b/>
                <w:szCs w:val="16"/>
              </w:rPr>
              <w:t>vss</w:t>
            </w:r>
            <w:r w:rsidRPr="001D0C58">
              <w:rPr>
                <w:rFonts w:ascii="Garamond" w:hAnsi="Garamond"/>
                <w:b/>
                <w:szCs w:val="16"/>
              </w:rPr>
              <w:t>ravne.si</w:t>
            </w:r>
          </w:hyperlink>
        </w:p>
        <w:p w:rsidR="00AD0A1D" w:rsidRPr="001D0C58" w:rsidRDefault="00655479" w:rsidP="00F771FC">
          <w:pPr>
            <w:pStyle w:val="Telobesedila"/>
            <w:ind w:left="0"/>
            <w:jc w:val="left"/>
            <w:rPr>
              <w:b/>
              <w:szCs w:val="16"/>
            </w:rPr>
          </w:pPr>
          <w:hyperlink r:id="rId2" w:history="1">
            <w:r w:rsidR="00AD0A1D" w:rsidRPr="001D0C58">
              <w:rPr>
                <w:rFonts w:ascii="Garamond" w:hAnsi="Garamond"/>
                <w:b/>
                <w:szCs w:val="16"/>
              </w:rPr>
              <w:t>https://visjasolaravne.si</w:t>
            </w:r>
          </w:hyperlink>
        </w:p>
      </w:tc>
    </w:tr>
  </w:tbl>
  <w:p w:rsidR="00AD0A1D" w:rsidRDefault="00AD0A1D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43635608"/>
      <w:docPartObj>
        <w:docPartGallery w:val="Page Numbers (Bottom of Page)"/>
        <w:docPartUnique/>
      </w:docPartObj>
    </w:sdtPr>
    <w:sdtEndPr/>
    <w:sdtContent>
      <w:p w:rsidR="00AD0A1D" w:rsidRDefault="00AD0A1D" w:rsidP="00C30C3C">
        <w:pPr>
          <w:pStyle w:val="Noga"/>
          <w:pBdr>
            <w:top w:val="single" w:sz="4" w:space="1" w:color="auto"/>
          </w:pBdr>
          <w:ind w:left="666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7D2A">
          <w:rPr>
            <w:noProof/>
          </w:rPr>
          <w:t>6</w:t>
        </w:r>
        <w:r>
          <w:fldChar w:fldCharType="end"/>
        </w:r>
      </w:p>
    </w:sdtContent>
  </w:sdt>
  <w:p w:rsidR="00AD0A1D" w:rsidRDefault="00AD0A1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5479" w:rsidRDefault="00655479" w:rsidP="00F771FC">
      <w:r>
        <w:separator/>
      </w:r>
    </w:p>
  </w:footnote>
  <w:footnote w:type="continuationSeparator" w:id="0">
    <w:p w:rsidR="00655479" w:rsidRDefault="00655479" w:rsidP="00F771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4D48" w:rsidRDefault="00CA4D48">
    <w:pPr>
      <w:pStyle w:val="Glava"/>
    </w:pPr>
  </w:p>
  <w:p w:rsidR="00AD0A1D" w:rsidRDefault="00AD0A1D">
    <w:pPr>
      <w:pStyle w:val="Glava"/>
    </w:pPr>
    <w:r>
      <w:rPr>
        <w:noProof/>
      </w:rPr>
      <w:drawing>
        <wp:anchor distT="0" distB="0" distL="114300" distR="114300" simplePos="0" relativeHeight="251663360" behindDoc="1" locked="0" layoutInCell="1" allowOverlap="1" wp14:anchorId="62482B35" wp14:editId="05AE739D">
          <wp:simplePos x="0" y="0"/>
          <wp:positionH relativeFrom="margin">
            <wp:posOffset>-635</wp:posOffset>
          </wp:positionH>
          <wp:positionV relativeFrom="paragraph">
            <wp:posOffset>122858</wp:posOffset>
          </wp:positionV>
          <wp:extent cx="1016758" cy="526407"/>
          <wp:effectExtent l="0" t="0" r="0" b="7620"/>
          <wp:wrapNone/>
          <wp:docPr id="100" name="Slika 100" descr="C:\Users\Ucilnica25\Downloads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cilnica25\Downloads\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6758" cy="5264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D0A1D" w:rsidRDefault="00AD0A1D">
    <w:pPr>
      <w:pStyle w:val="Glava"/>
    </w:pPr>
  </w:p>
  <w:p w:rsidR="00AD0A1D" w:rsidRDefault="00AD0A1D">
    <w:pPr>
      <w:pStyle w:val="Glava"/>
    </w:pPr>
  </w:p>
  <w:p w:rsidR="00AD0A1D" w:rsidRDefault="00AD0A1D" w:rsidP="00AD0A1D">
    <w:pPr>
      <w:pStyle w:val="Glava"/>
      <w:pBdr>
        <w:bottom w:val="single" w:sz="4" w:space="1" w:color="auto"/>
      </w:pBdr>
      <w:ind w:right="609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0A1D" w:rsidRDefault="00AD0A1D" w:rsidP="00F771FC">
    <w:pPr>
      <w:pStyle w:val="Glava"/>
    </w:pPr>
    <w:r>
      <w:rPr>
        <w:noProof/>
      </w:rPr>
      <w:drawing>
        <wp:anchor distT="0" distB="0" distL="114300" distR="114300" simplePos="0" relativeHeight="251661312" behindDoc="1" locked="0" layoutInCell="1" allowOverlap="1" wp14:anchorId="5D6E9D4C" wp14:editId="77954D0A">
          <wp:simplePos x="0" y="0"/>
          <wp:positionH relativeFrom="margin">
            <wp:align>center</wp:align>
          </wp:positionH>
          <wp:positionV relativeFrom="paragraph">
            <wp:posOffset>7620</wp:posOffset>
          </wp:positionV>
          <wp:extent cx="1641093" cy="849644"/>
          <wp:effectExtent l="0" t="0" r="0" b="7620"/>
          <wp:wrapNone/>
          <wp:docPr id="101" name="Slika 101" descr="C:\Users\Ucilnica25\Downloads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cilnica25\Downloads\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1093" cy="8496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D0A1D" w:rsidRDefault="00AD0A1D" w:rsidP="00F771FC">
    <w:pPr>
      <w:pStyle w:val="Glava"/>
    </w:pPr>
  </w:p>
  <w:p w:rsidR="00AD0A1D" w:rsidRDefault="00AD0A1D" w:rsidP="00F771FC">
    <w:pPr>
      <w:pStyle w:val="Glava"/>
    </w:pPr>
  </w:p>
  <w:p w:rsidR="00AD0A1D" w:rsidRDefault="00AD0A1D" w:rsidP="00F771FC">
    <w:pPr>
      <w:pStyle w:val="Glava"/>
    </w:pPr>
  </w:p>
  <w:p w:rsidR="00AD0A1D" w:rsidRDefault="00AD0A1D" w:rsidP="00F771FC">
    <w:pPr>
      <w:pStyle w:val="Glava"/>
      <w:rPr>
        <w:sz w:val="18"/>
      </w:rPr>
    </w:pPr>
  </w:p>
  <w:p w:rsidR="00AD0A1D" w:rsidRDefault="00AD0A1D" w:rsidP="00F771FC">
    <w:pPr>
      <w:pStyle w:val="Glava"/>
      <w:rPr>
        <w:sz w:val="18"/>
      </w:rPr>
    </w:pPr>
  </w:p>
  <w:p w:rsidR="00AD0A1D" w:rsidRPr="001F7DC7" w:rsidRDefault="00AD0A1D" w:rsidP="00F771FC">
    <w:pPr>
      <w:pStyle w:val="Telobesedila"/>
      <w:ind w:left="0" w:right="141"/>
      <w:jc w:val="center"/>
      <w:rPr>
        <w:b/>
        <w:sz w:val="18"/>
        <w:szCs w:val="16"/>
      </w:rPr>
    </w:pPr>
    <w:r w:rsidRPr="001F7DC7">
      <w:rPr>
        <w:b/>
        <w:sz w:val="18"/>
        <w:szCs w:val="16"/>
      </w:rPr>
      <w:t>VIŠJA STROKOVNA ŠOLA  |  ŠOLSKI CENTER RAVNE NA KOROŠKEM</w:t>
    </w:r>
  </w:p>
  <w:p w:rsidR="00AD0A1D" w:rsidRPr="00C97BE9" w:rsidRDefault="00AD0A1D" w:rsidP="00F771FC">
    <w:pPr>
      <w:pStyle w:val="Telobesedila"/>
      <w:pBdr>
        <w:bottom w:val="single" w:sz="4" w:space="1" w:color="auto"/>
      </w:pBdr>
      <w:ind w:left="0" w:right="141"/>
      <w:jc w:val="left"/>
      <w:rPr>
        <w:sz w:val="16"/>
        <w:szCs w:val="16"/>
      </w:rPr>
    </w:pPr>
  </w:p>
  <w:p w:rsidR="00AD0A1D" w:rsidRPr="00F771FC" w:rsidRDefault="00AD0A1D" w:rsidP="00F771FC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B3D0B"/>
    <w:multiLevelType w:val="hybridMultilevel"/>
    <w:tmpl w:val="41966512"/>
    <w:lvl w:ilvl="0" w:tplc="4334AAC2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6231B"/>
    <w:multiLevelType w:val="hybridMultilevel"/>
    <w:tmpl w:val="2084C78E"/>
    <w:lvl w:ilvl="0" w:tplc="3A262F7A">
      <w:start w:val="6"/>
      <w:numFmt w:val="decimal"/>
      <w:lvlText w:val="%1."/>
      <w:lvlJc w:val="left"/>
    </w:lvl>
    <w:lvl w:ilvl="1" w:tplc="E042F216">
      <w:numFmt w:val="decimal"/>
      <w:lvlText w:val=""/>
      <w:lvlJc w:val="left"/>
    </w:lvl>
    <w:lvl w:ilvl="2" w:tplc="FD6A979A">
      <w:numFmt w:val="decimal"/>
      <w:lvlText w:val=""/>
      <w:lvlJc w:val="left"/>
    </w:lvl>
    <w:lvl w:ilvl="3" w:tplc="98206AD8">
      <w:numFmt w:val="decimal"/>
      <w:lvlText w:val=""/>
      <w:lvlJc w:val="left"/>
    </w:lvl>
    <w:lvl w:ilvl="4" w:tplc="6AB8723E">
      <w:numFmt w:val="decimal"/>
      <w:lvlText w:val=""/>
      <w:lvlJc w:val="left"/>
    </w:lvl>
    <w:lvl w:ilvl="5" w:tplc="4D12094A">
      <w:numFmt w:val="decimal"/>
      <w:lvlText w:val=""/>
      <w:lvlJc w:val="left"/>
    </w:lvl>
    <w:lvl w:ilvl="6" w:tplc="B4CEC7D2">
      <w:numFmt w:val="decimal"/>
      <w:lvlText w:val=""/>
      <w:lvlJc w:val="left"/>
    </w:lvl>
    <w:lvl w:ilvl="7" w:tplc="38D84788">
      <w:numFmt w:val="decimal"/>
      <w:lvlText w:val=""/>
      <w:lvlJc w:val="left"/>
    </w:lvl>
    <w:lvl w:ilvl="8" w:tplc="8B5E1C32">
      <w:numFmt w:val="decimal"/>
      <w:lvlText w:val=""/>
      <w:lvlJc w:val="left"/>
    </w:lvl>
  </w:abstractNum>
  <w:abstractNum w:abstractNumId="2" w15:restartNumberingAfterBreak="0">
    <w:nsid w:val="04F26EBD"/>
    <w:multiLevelType w:val="hybridMultilevel"/>
    <w:tmpl w:val="38B26034"/>
    <w:lvl w:ilvl="0" w:tplc="FDD20C56">
      <w:numFmt w:val="bullet"/>
      <w:lvlText w:val="–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ED7263"/>
    <w:multiLevelType w:val="hybridMultilevel"/>
    <w:tmpl w:val="2CFA0084"/>
    <w:lvl w:ilvl="0" w:tplc="4552AF96">
      <w:start w:val="1"/>
      <w:numFmt w:val="bullet"/>
      <w:lvlText w:val=""/>
      <w:lvlJc w:val="left"/>
    </w:lvl>
    <w:lvl w:ilvl="1" w:tplc="A4DE5EEE">
      <w:numFmt w:val="decimal"/>
      <w:lvlText w:val=""/>
      <w:lvlJc w:val="left"/>
    </w:lvl>
    <w:lvl w:ilvl="2" w:tplc="5860C17E">
      <w:numFmt w:val="decimal"/>
      <w:lvlText w:val=""/>
      <w:lvlJc w:val="left"/>
    </w:lvl>
    <w:lvl w:ilvl="3" w:tplc="9690BA48">
      <w:numFmt w:val="decimal"/>
      <w:lvlText w:val=""/>
      <w:lvlJc w:val="left"/>
    </w:lvl>
    <w:lvl w:ilvl="4" w:tplc="F85A25A8">
      <w:numFmt w:val="decimal"/>
      <w:lvlText w:val=""/>
      <w:lvlJc w:val="left"/>
    </w:lvl>
    <w:lvl w:ilvl="5" w:tplc="2B5E0434">
      <w:numFmt w:val="decimal"/>
      <w:lvlText w:val=""/>
      <w:lvlJc w:val="left"/>
    </w:lvl>
    <w:lvl w:ilvl="6" w:tplc="7BBAFEC2">
      <w:numFmt w:val="decimal"/>
      <w:lvlText w:val=""/>
      <w:lvlJc w:val="left"/>
    </w:lvl>
    <w:lvl w:ilvl="7" w:tplc="14B01650">
      <w:numFmt w:val="decimal"/>
      <w:lvlText w:val=""/>
      <w:lvlJc w:val="left"/>
    </w:lvl>
    <w:lvl w:ilvl="8" w:tplc="5372D54E">
      <w:numFmt w:val="decimal"/>
      <w:lvlText w:val=""/>
      <w:lvlJc w:val="left"/>
    </w:lvl>
  </w:abstractNum>
  <w:abstractNum w:abstractNumId="4" w15:restartNumberingAfterBreak="0">
    <w:nsid w:val="109CF92E"/>
    <w:multiLevelType w:val="hybridMultilevel"/>
    <w:tmpl w:val="9B161B14"/>
    <w:lvl w:ilvl="0" w:tplc="40DE03B8">
      <w:start w:val="35"/>
      <w:numFmt w:val="upperLetter"/>
      <w:lvlText w:val="%1."/>
      <w:lvlJc w:val="left"/>
    </w:lvl>
    <w:lvl w:ilvl="1" w:tplc="2232573C">
      <w:start w:val="11"/>
      <w:numFmt w:val="decimal"/>
      <w:lvlText w:val="%2."/>
      <w:lvlJc w:val="left"/>
    </w:lvl>
    <w:lvl w:ilvl="2" w:tplc="312CED38">
      <w:numFmt w:val="decimal"/>
      <w:lvlText w:val=""/>
      <w:lvlJc w:val="left"/>
    </w:lvl>
    <w:lvl w:ilvl="3" w:tplc="2DD0F200">
      <w:numFmt w:val="decimal"/>
      <w:lvlText w:val=""/>
      <w:lvlJc w:val="left"/>
    </w:lvl>
    <w:lvl w:ilvl="4" w:tplc="6B28494E">
      <w:numFmt w:val="decimal"/>
      <w:lvlText w:val=""/>
      <w:lvlJc w:val="left"/>
    </w:lvl>
    <w:lvl w:ilvl="5" w:tplc="89AAB5AE">
      <w:numFmt w:val="decimal"/>
      <w:lvlText w:val=""/>
      <w:lvlJc w:val="left"/>
    </w:lvl>
    <w:lvl w:ilvl="6" w:tplc="760055DC">
      <w:numFmt w:val="decimal"/>
      <w:lvlText w:val=""/>
      <w:lvlJc w:val="left"/>
    </w:lvl>
    <w:lvl w:ilvl="7" w:tplc="533C77BA">
      <w:numFmt w:val="decimal"/>
      <w:lvlText w:val=""/>
      <w:lvlJc w:val="left"/>
    </w:lvl>
    <w:lvl w:ilvl="8" w:tplc="979232FA">
      <w:numFmt w:val="decimal"/>
      <w:lvlText w:val=""/>
      <w:lvlJc w:val="left"/>
    </w:lvl>
  </w:abstractNum>
  <w:abstractNum w:abstractNumId="5" w15:restartNumberingAfterBreak="0">
    <w:nsid w:val="1190CDE7"/>
    <w:multiLevelType w:val="hybridMultilevel"/>
    <w:tmpl w:val="4A96BDA2"/>
    <w:lvl w:ilvl="0" w:tplc="7E807FF6">
      <w:start w:val="8"/>
      <w:numFmt w:val="decimal"/>
      <w:lvlText w:val="%1."/>
      <w:lvlJc w:val="left"/>
    </w:lvl>
    <w:lvl w:ilvl="1" w:tplc="7A7E9880">
      <w:numFmt w:val="decimal"/>
      <w:lvlText w:val=""/>
      <w:lvlJc w:val="left"/>
    </w:lvl>
    <w:lvl w:ilvl="2" w:tplc="D220A562">
      <w:numFmt w:val="decimal"/>
      <w:lvlText w:val=""/>
      <w:lvlJc w:val="left"/>
    </w:lvl>
    <w:lvl w:ilvl="3" w:tplc="1DD27038">
      <w:numFmt w:val="decimal"/>
      <w:lvlText w:val=""/>
      <w:lvlJc w:val="left"/>
    </w:lvl>
    <w:lvl w:ilvl="4" w:tplc="6ED09D12">
      <w:numFmt w:val="decimal"/>
      <w:lvlText w:val=""/>
      <w:lvlJc w:val="left"/>
    </w:lvl>
    <w:lvl w:ilvl="5" w:tplc="4B44D428">
      <w:numFmt w:val="decimal"/>
      <w:lvlText w:val=""/>
      <w:lvlJc w:val="left"/>
    </w:lvl>
    <w:lvl w:ilvl="6" w:tplc="9E6AF122">
      <w:numFmt w:val="decimal"/>
      <w:lvlText w:val=""/>
      <w:lvlJc w:val="left"/>
    </w:lvl>
    <w:lvl w:ilvl="7" w:tplc="6CCA15B2">
      <w:numFmt w:val="decimal"/>
      <w:lvlText w:val=""/>
      <w:lvlJc w:val="left"/>
    </w:lvl>
    <w:lvl w:ilvl="8" w:tplc="B7BEA9EE">
      <w:numFmt w:val="decimal"/>
      <w:lvlText w:val=""/>
      <w:lvlJc w:val="left"/>
    </w:lvl>
  </w:abstractNum>
  <w:abstractNum w:abstractNumId="6" w15:restartNumberingAfterBreak="0">
    <w:nsid w:val="12200854"/>
    <w:multiLevelType w:val="hybridMultilevel"/>
    <w:tmpl w:val="E6A4BA58"/>
    <w:lvl w:ilvl="0" w:tplc="523AE9F2">
      <w:start w:val="1"/>
      <w:numFmt w:val="bullet"/>
      <w:lvlText w:val=""/>
      <w:lvlJc w:val="left"/>
    </w:lvl>
    <w:lvl w:ilvl="1" w:tplc="99BC3DEA">
      <w:start w:val="2"/>
      <w:numFmt w:val="decimal"/>
      <w:lvlText w:val="%2."/>
      <w:lvlJc w:val="left"/>
    </w:lvl>
    <w:lvl w:ilvl="2" w:tplc="C3E83C54">
      <w:numFmt w:val="decimal"/>
      <w:lvlText w:val=""/>
      <w:lvlJc w:val="left"/>
    </w:lvl>
    <w:lvl w:ilvl="3" w:tplc="B01CB322">
      <w:numFmt w:val="decimal"/>
      <w:lvlText w:val=""/>
      <w:lvlJc w:val="left"/>
    </w:lvl>
    <w:lvl w:ilvl="4" w:tplc="BF022BDA">
      <w:numFmt w:val="decimal"/>
      <w:lvlText w:val=""/>
      <w:lvlJc w:val="left"/>
    </w:lvl>
    <w:lvl w:ilvl="5" w:tplc="B90ED022">
      <w:numFmt w:val="decimal"/>
      <w:lvlText w:val=""/>
      <w:lvlJc w:val="left"/>
    </w:lvl>
    <w:lvl w:ilvl="6" w:tplc="254A13D2">
      <w:numFmt w:val="decimal"/>
      <w:lvlText w:val=""/>
      <w:lvlJc w:val="left"/>
    </w:lvl>
    <w:lvl w:ilvl="7" w:tplc="A54CD6FE">
      <w:numFmt w:val="decimal"/>
      <w:lvlText w:val=""/>
      <w:lvlJc w:val="left"/>
    </w:lvl>
    <w:lvl w:ilvl="8" w:tplc="82988FF0">
      <w:numFmt w:val="decimal"/>
      <w:lvlText w:val=""/>
      <w:lvlJc w:val="left"/>
    </w:lvl>
  </w:abstractNum>
  <w:abstractNum w:abstractNumId="7" w15:restartNumberingAfterBreak="0">
    <w:nsid w:val="140E0F76"/>
    <w:multiLevelType w:val="hybridMultilevel"/>
    <w:tmpl w:val="DD3CDDE6"/>
    <w:lvl w:ilvl="0" w:tplc="8562626C">
      <w:start w:val="1"/>
      <w:numFmt w:val="decimal"/>
      <w:lvlText w:val="%1."/>
      <w:lvlJc w:val="left"/>
    </w:lvl>
    <w:lvl w:ilvl="1" w:tplc="1FA69058">
      <w:numFmt w:val="decimal"/>
      <w:lvlText w:val=""/>
      <w:lvlJc w:val="left"/>
    </w:lvl>
    <w:lvl w:ilvl="2" w:tplc="F250818C">
      <w:numFmt w:val="decimal"/>
      <w:lvlText w:val=""/>
      <w:lvlJc w:val="left"/>
    </w:lvl>
    <w:lvl w:ilvl="3" w:tplc="60CCC9A4">
      <w:numFmt w:val="decimal"/>
      <w:lvlText w:val=""/>
      <w:lvlJc w:val="left"/>
    </w:lvl>
    <w:lvl w:ilvl="4" w:tplc="4BEAA3C4">
      <w:numFmt w:val="decimal"/>
      <w:lvlText w:val=""/>
      <w:lvlJc w:val="left"/>
    </w:lvl>
    <w:lvl w:ilvl="5" w:tplc="3EAA856A">
      <w:numFmt w:val="decimal"/>
      <w:lvlText w:val=""/>
      <w:lvlJc w:val="left"/>
    </w:lvl>
    <w:lvl w:ilvl="6" w:tplc="9F981D62">
      <w:numFmt w:val="decimal"/>
      <w:lvlText w:val=""/>
      <w:lvlJc w:val="left"/>
    </w:lvl>
    <w:lvl w:ilvl="7" w:tplc="9FEEE2CA">
      <w:numFmt w:val="decimal"/>
      <w:lvlText w:val=""/>
      <w:lvlJc w:val="left"/>
    </w:lvl>
    <w:lvl w:ilvl="8" w:tplc="F1141E38">
      <w:numFmt w:val="decimal"/>
      <w:lvlText w:val=""/>
      <w:lvlJc w:val="left"/>
    </w:lvl>
  </w:abstractNum>
  <w:abstractNum w:abstractNumId="8" w15:restartNumberingAfterBreak="0">
    <w:nsid w:val="1BEFD79F"/>
    <w:multiLevelType w:val="hybridMultilevel"/>
    <w:tmpl w:val="2C6A2A6E"/>
    <w:lvl w:ilvl="0" w:tplc="1E5E4212">
      <w:start w:val="1"/>
      <w:numFmt w:val="bullet"/>
      <w:lvlText w:val=""/>
      <w:lvlJc w:val="left"/>
    </w:lvl>
    <w:lvl w:ilvl="1" w:tplc="252C89EE">
      <w:numFmt w:val="decimal"/>
      <w:lvlText w:val=""/>
      <w:lvlJc w:val="left"/>
    </w:lvl>
    <w:lvl w:ilvl="2" w:tplc="F0965E68">
      <w:numFmt w:val="decimal"/>
      <w:lvlText w:val=""/>
      <w:lvlJc w:val="left"/>
    </w:lvl>
    <w:lvl w:ilvl="3" w:tplc="12746B42">
      <w:numFmt w:val="decimal"/>
      <w:lvlText w:val=""/>
      <w:lvlJc w:val="left"/>
    </w:lvl>
    <w:lvl w:ilvl="4" w:tplc="5C7C784E">
      <w:numFmt w:val="decimal"/>
      <w:lvlText w:val=""/>
      <w:lvlJc w:val="left"/>
    </w:lvl>
    <w:lvl w:ilvl="5" w:tplc="E4AA14A4">
      <w:numFmt w:val="decimal"/>
      <w:lvlText w:val=""/>
      <w:lvlJc w:val="left"/>
    </w:lvl>
    <w:lvl w:ilvl="6" w:tplc="1D94FEEE">
      <w:numFmt w:val="decimal"/>
      <w:lvlText w:val=""/>
      <w:lvlJc w:val="left"/>
    </w:lvl>
    <w:lvl w:ilvl="7" w:tplc="B11AE4D4">
      <w:numFmt w:val="decimal"/>
      <w:lvlText w:val=""/>
      <w:lvlJc w:val="left"/>
    </w:lvl>
    <w:lvl w:ilvl="8" w:tplc="419A3F92">
      <w:numFmt w:val="decimal"/>
      <w:lvlText w:val=""/>
      <w:lvlJc w:val="left"/>
    </w:lvl>
  </w:abstractNum>
  <w:abstractNum w:abstractNumId="9" w15:restartNumberingAfterBreak="0">
    <w:nsid w:val="1F16E9E8"/>
    <w:multiLevelType w:val="hybridMultilevel"/>
    <w:tmpl w:val="339C49EC"/>
    <w:lvl w:ilvl="0" w:tplc="4EAA26A6">
      <w:start w:val="7"/>
      <w:numFmt w:val="decimal"/>
      <w:lvlText w:val="%1."/>
      <w:lvlJc w:val="left"/>
    </w:lvl>
    <w:lvl w:ilvl="1" w:tplc="0C1CCB5A">
      <w:numFmt w:val="decimal"/>
      <w:lvlText w:val=""/>
      <w:lvlJc w:val="left"/>
    </w:lvl>
    <w:lvl w:ilvl="2" w:tplc="E0ACCF08">
      <w:numFmt w:val="decimal"/>
      <w:lvlText w:val=""/>
      <w:lvlJc w:val="left"/>
    </w:lvl>
    <w:lvl w:ilvl="3" w:tplc="E5DCE30C">
      <w:numFmt w:val="decimal"/>
      <w:lvlText w:val=""/>
      <w:lvlJc w:val="left"/>
    </w:lvl>
    <w:lvl w:ilvl="4" w:tplc="0440695A">
      <w:numFmt w:val="decimal"/>
      <w:lvlText w:val=""/>
      <w:lvlJc w:val="left"/>
    </w:lvl>
    <w:lvl w:ilvl="5" w:tplc="1D56EB68">
      <w:numFmt w:val="decimal"/>
      <w:lvlText w:val=""/>
      <w:lvlJc w:val="left"/>
    </w:lvl>
    <w:lvl w:ilvl="6" w:tplc="A59CBEEA">
      <w:numFmt w:val="decimal"/>
      <w:lvlText w:val=""/>
      <w:lvlJc w:val="left"/>
    </w:lvl>
    <w:lvl w:ilvl="7" w:tplc="AA1A4C78">
      <w:numFmt w:val="decimal"/>
      <w:lvlText w:val=""/>
      <w:lvlJc w:val="left"/>
    </w:lvl>
    <w:lvl w:ilvl="8" w:tplc="2B50FE4C">
      <w:numFmt w:val="decimal"/>
      <w:lvlText w:val=""/>
      <w:lvlJc w:val="left"/>
    </w:lvl>
  </w:abstractNum>
  <w:abstractNum w:abstractNumId="10" w15:restartNumberingAfterBreak="0">
    <w:nsid w:val="25E45D32"/>
    <w:multiLevelType w:val="hybridMultilevel"/>
    <w:tmpl w:val="4084528E"/>
    <w:lvl w:ilvl="0" w:tplc="8960A0FA">
      <w:start w:val="1"/>
      <w:numFmt w:val="lowerLetter"/>
      <w:lvlText w:val="%1)"/>
      <w:lvlJc w:val="left"/>
    </w:lvl>
    <w:lvl w:ilvl="1" w:tplc="31921AD4">
      <w:numFmt w:val="decimal"/>
      <w:lvlText w:val=""/>
      <w:lvlJc w:val="left"/>
    </w:lvl>
    <w:lvl w:ilvl="2" w:tplc="943C45D0">
      <w:numFmt w:val="decimal"/>
      <w:lvlText w:val=""/>
      <w:lvlJc w:val="left"/>
    </w:lvl>
    <w:lvl w:ilvl="3" w:tplc="A6906C58">
      <w:numFmt w:val="decimal"/>
      <w:lvlText w:val=""/>
      <w:lvlJc w:val="left"/>
    </w:lvl>
    <w:lvl w:ilvl="4" w:tplc="CD4094E4">
      <w:numFmt w:val="decimal"/>
      <w:lvlText w:val=""/>
      <w:lvlJc w:val="left"/>
    </w:lvl>
    <w:lvl w:ilvl="5" w:tplc="56683586">
      <w:numFmt w:val="decimal"/>
      <w:lvlText w:val=""/>
      <w:lvlJc w:val="left"/>
    </w:lvl>
    <w:lvl w:ilvl="6" w:tplc="DA9E9656">
      <w:numFmt w:val="decimal"/>
      <w:lvlText w:val=""/>
      <w:lvlJc w:val="left"/>
    </w:lvl>
    <w:lvl w:ilvl="7" w:tplc="0FDA7BB0">
      <w:numFmt w:val="decimal"/>
      <w:lvlText w:val=""/>
      <w:lvlJc w:val="left"/>
    </w:lvl>
    <w:lvl w:ilvl="8" w:tplc="7E7E28D4">
      <w:numFmt w:val="decimal"/>
      <w:lvlText w:val=""/>
      <w:lvlJc w:val="left"/>
    </w:lvl>
  </w:abstractNum>
  <w:abstractNum w:abstractNumId="11" w15:restartNumberingAfterBreak="0">
    <w:nsid w:val="31FD6B8D"/>
    <w:multiLevelType w:val="hybridMultilevel"/>
    <w:tmpl w:val="A83A2C20"/>
    <w:lvl w:ilvl="0" w:tplc="FDD20C56">
      <w:numFmt w:val="bullet"/>
      <w:lvlText w:val="–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352255A"/>
    <w:multiLevelType w:val="hybridMultilevel"/>
    <w:tmpl w:val="91EA62D2"/>
    <w:lvl w:ilvl="0" w:tplc="98B248EC">
      <w:start w:val="1"/>
      <w:numFmt w:val="bullet"/>
      <w:lvlText w:val=""/>
      <w:lvlJc w:val="left"/>
    </w:lvl>
    <w:lvl w:ilvl="1" w:tplc="0DD277BE">
      <w:numFmt w:val="decimal"/>
      <w:lvlText w:val=""/>
      <w:lvlJc w:val="left"/>
    </w:lvl>
    <w:lvl w:ilvl="2" w:tplc="5588CA16">
      <w:numFmt w:val="decimal"/>
      <w:lvlText w:val=""/>
      <w:lvlJc w:val="left"/>
    </w:lvl>
    <w:lvl w:ilvl="3" w:tplc="475E4A00">
      <w:numFmt w:val="decimal"/>
      <w:lvlText w:val=""/>
      <w:lvlJc w:val="left"/>
    </w:lvl>
    <w:lvl w:ilvl="4" w:tplc="3E5CB09A">
      <w:numFmt w:val="decimal"/>
      <w:lvlText w:val=""/>
      <w:lvlJc w:val="left"/>
    </w:lvl>
    <w:lvl w:ilvl="5" w:tplc="A8DEFE00">
      <w:numFmt w:val="decimal"/>
      <w:lvlText w:val=""/>
      <w:lvlJc w:val="left"/>
    </w:lvl>
    <w:lvl w:ilvl="6" w:tplc="E368AB5A">
      <w:numFmt w:val="decimal"/>
      <w:lvlText w:val=""/>
      <w:lvlJc w:val="left"/>
    </w:lvl>
    <w:lvl w:ilvl="7" w:tplc="18E8FF68">
      <w:numFmt w:val="decimal"/>
      <w:lvlText w:val=""/>
      <w:lvlJc w:val="left"/>
    </w:lvl>
    <w:lvl w:ilvl="8" w:tplc="D80869EA">
      <w:numFmt w:val="decimal"/>
      <w:lvlText w:val=""/>
      <w:lvlJc w:val="left"/>
    </w:lvl>
  </w:abstractNum>
  <w:abstractNum w:abstractNumId="13" w15:restartNumberingAfterBreak="0">
    <w:nsid w:val="41A7C4C9"/>
    <w:multiLevelType w:val="hybridMultilevel"/>
    <w:tmpl w:val="34867F10"/>
    <w:lvl w:ilvl="0" w:tplc="10EA25B6">
      <w:start w:val="1"/>
      <w:numFmt w:val="bullet"/>
      <w:lvlText w:val=""/>
      <w:lvlJc w:val="left"/>
    </w:lvl>
    <w:lvl w:ilvl="1" w:tplc="1C3686CC">
      <w:numFmt w:val="decimal"/>
      <w:lvlText w:val=""/>
      <w:lvlJc w:val="left"/>
    </w:lvl>
    <w:lvl w:ilvl="2" w:tplc="A2D69832">
      <w:numFmt w:val="decimal"/>
      <w:lvlText w:val=""/>
      <w:lvlJc w:val="left"/>
    </w:lvl>
    <w:lvl w:ilvl="3" w:tplc="34645A7E">
      <w:numFmt w:val="decimal"/>
      <w:lvlText w:val=""/>
      <w:lvlJc w:val="left"/>
    </w:lvl>
    <w:lvl w:ilvl="4" w:tplc="2EFCC04E">
      <w:numFmt w:val="decimal"/>
      <w:lvlText w:val=""/>
      <w:lvlJc w:val="left"/>
    </w:lvl>
    <w:lvl w:ilvl="5" w:tplc="E2682E22">
      <w:numFmt w:val="decimal"/>
      <w:lvlText w:val=""/>
      <w:lvlJc w:val="left"/>
    </w:lvl>
    <w:lvl w:ilvl="6" w:tplc="2108768A">
      <w:numFmt w:val="decimal"/>
      <w:lvlText w:val=""/>
      <w:lvlJc w:val="left"/>
    </w:lvl>
    <w:lvl w:ilvl="7" w:tplc="25F8FA7A">
      <w:numFmt w:val="decimal"/>
      <w:lvlText w:val=""/>
      <w:lvlJc w:val="left"/>
    </w:lvl>
    <w:lvl w:ilvl="8" w:tplc="A6F2453A">
      <w:numFmt w:val="decimal"/>
      <w:lvlText w:val=""/>
      <w:lvlJc w:val="left"/>
    </w:lvl>
  </w:abstractNum>
  <w:abstractNum w:abstractNumId="14" w15:restartNumberingAfterBreak="0">
    <w:nsid w:val="490D3699"/>
    <w:multiLevelType w:val="hybridMultilevel"/>
    <w:tmpl w:val="9BA6D83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B127F8"/>
    <w:multiLevelType w:val="hybridMultilevel"/>
    <w:tmpl w:val="71F4384E"/>
    <w:lvl w:ilvl="0" w:tplc="700A9E24">
      <w:start w:val="3"/>
      <w:numFmt w:val="decimal"/>
      <w:lvlText w:val="%1."/>
      <w:lvlJc w:val="left"/>
    </w:lvl>
    <w:lvl w:ilvl="1" w:tplc="4448D442">
      <w:numFmt w:val="decimal"/>
      <w:lvlText w:val=""/>
      <w:lvlJc w:val="left"/>
    </w:lvl>
    <w:lvl w:ilvl="2" w:tplc="66821064">
      <w:numFmt w:val="decimal"/>
      <w:lvlText w:val=""/>
      <w:lvlJc w:val="left"/>
    </w:lvl>
    <w:lvl w:ilvl="3" w:tplc="25DA701A">
      <w:numFmt w:val="decimal"/>
      <w:lvlText w:val=""/>
      <w:lvlJc w:val="left"/>
    </w:lvl>
    <w:lvl w:ilvl="4" w:tplc="374CCF88">
      <w:numFmt w:val="decimal"/>
      <w:lvlText w:val=""/>
      <w:lvlJc w:val="left"/>
    </w:lvl>
    <w:lvl w:ilvl="5" w:tplc="296C6D8A">
      <w:numFmt w:val="decimal"/>
      <w:lvlText w:val=""/>
      <w:lvlJc w:val="left"/>
    </w:lvl>
    <w:lvl w:ilvl="6" w:tplc="E32A7D74">
      <w:numFmt w:val="decimal"/>
      <w:lvlText w:val=""/>
      <w:lvlJc w:val="left"/>
    </w:lvl>
    <w:lvl w:ilvl="7" w:tplc="48D0ABF2">
      <w:numFmt w:val="decimal"/>
      <w:lvlText w:val=""/>
      <w:lvlJc w:val="left"/>
    </w:lvl>
    <w:lvl w:ilvl="8" w:tplc="E59C557E">
      <w:numFmt w:val="decimal"/>
      <w:lvlText w:val=""/>
      <w:lvlJc w:val="left"/>
    </w:lvl>
  </w:abstractNum>
  <w:abstractNum w:abstractNumId="16" w15:restartNumberingAfterBreak="0">
    <w:nsid w:val="4E6AFB66"/>
    <w:multiLevelType w:val="hybridMultilevel"/>
    <w:tmpl w:val="6EB0C2D6"/>
    <w:lvl w:ilvl="0" w:tplc="FE3C0998">
      <w:start w:val="1"/>
      <w:numFmt w:val="bullet"/>
      <w:lvlText w:val=""/>
      <w:lvlJc w:val="left"/>
    </w:lvl>
    <w:lvl w:ilvl="1" w:tplc="809208C0">
      <w:numFmt w:val="decimal"/>
      <w:lvlText w:val=""/>
      <w:lvlJc w:val="left"/>
    </w:lvl>
    <w:lvl w:ilvl="2" w:tplc="FCE44CE0">
      <w:numFmt w:val="decimal"/>
      <w:lvlText w:val=""/>
      <w:lvlJc w:val="left"/>
    </w:lvl>
    <w:lvl w:ilvl="3" w:tplc="815AF8AE">
      <w:numFmt w:val="decimal"/>
      <w:lvlText w:val=""/>
      <w:lvlJc w:val="left"/>
    </w:lvl>
    <w:lvl w:ilvl="4" w:tplc="D8027414">
      <w:numFmt w:val="decimal"/>
      <w:lvlText w:val=""/>
      <w:lvlJc w:val="left"/>
    </w:lvl>
    <w:lvl w:ilvl="5" w:tplc="ACE2DFC2">
      <w:numFmt w:val="decimal"/>
      <w:lvlText w:val=""/>
      <w:lvlJc w:val="left"/>
    </w:lvl>
    <w:lvl w:ilvl="6" w:tplc="A658318C">
      <w:numFmt w:val="decimal"/>
      <w:lvlText w:val=""/>
      <w:lvlJc w:val="left"/>
    </w:lvl>
    <w:lvl w:ilvl="7" w:tplc="583EBB72">
      <w:numFmt w:val="decimal"/>
      <w:lvlText w:val=""/>
      <w:lvlJc w:val="left"/>
    </w:lvl>
    <w:lvl w:ilvl="8" w:tplc="B7C48B9C">
      <w:numFmt w:val="decimal"/>
      <w:lvlText w:val=""/>
      <w:lvlJc w:val="left"/>
    </w:lvl>
  </w:abstractNum>
  <w:abstractNum w:abstractNumId="17" w15:restartNumberingAfterBreak="0">
    <w:nsid w:val="4FF54092"/>
    <w:multiLevelType w:val="hybridMultilevel"/>
    <w:tmpl w:val="0B34120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025A96"/>
    <w:multiLevelType w:val="hybridMultilevel"/>
    <w:tmpl w:val="F3FCA24A"/>
    <w:lvl w:ilvl="0" w:tplc="FDD20C56">
      <w:numFmt w:val="bullet"/>
      <w:lvlText w:val="–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BD062C2"/>
    <w:multiLevelType w:val="hybridMultilevel"/>
    <w:tmpl w:val="E954B918"/>
    <w:lvl w:ilvl="0" w:tplc="697418F8">
      <w:start w:val="1"/>
      <w:numFmt w:val="decimal"/>
      <w:lvlText w:val="%1."/>
      <w:lvlJc w:val="left"/>
    </w:lvl>
    <w:lvl w:ilvl="1" w:tplc="4468BFBA">
      <w:numFmt w:val="decimal"/>
      <w:lvlText w:val=""/>
      <w:lvlJc w:val="left"/>
    </w:lvl>
    <w:lvl w:ilvl="2" w:tplc="C6DA13FC">
      <w:numFmt w:val="decimal"/>
      <w:lvlText w:val=""/>
      <w:lvlJc w:val="left"/>
    </w:lvl>
    <w:lvl w:ilvl="3" w:tplc="2FDC67C6">
      <w:numFmt w:val="decimal"/>
      <w:lvlText w:val=""/>
      <w:lvlJc w:val="left"/>
    </w:lvl>
    <w:lvl w:ilvl="4" w:tplc="7CF2D0AC">
      <w:numFmt w:val="decimal"/>
      <w:lvlText w:val=""/>
      <w:lvlJc w:val="left"/>
    </w:lvl>
    <w:lvl w:ilvl="5" w:tplc="D1F09274">
      <w:numFmt w:val="decimal"/>
      <w:lvlText w:val=""/>
      <w:lvlJc w:val="left"/>
    </w:lvl>
    <w:lvl w:ilvl="6" w:tplc="1542D732">
      <w:numFmt w:val="decimal"/>
      <w:lvlText w:val=""/>
      <w:lvlJc w:val="left"/>
    </w:lvl>
    <w:lvl w:ilvl="7" w:tplc="129096E8">
      <w:numFmt w:val="decimal"/>
      <w:lvlText w:val=""/>
      <w:lvlJc w:val="left"/>
    </w:lvl>
    <w:lvl w:ilvl="8" w:tplc="D01E8D58">
      <w:numFmt w:val="decimal"/>
      <w:lvlText w:val=""/>
      <w:lvlJc w:val="left"/>
    </w:lvl>
  </w:abstractNum>
  <w:abstractNum w:abstractNumId="20" w15:restartNumberingAfterBreak="0">
    <w:nsid w:val="66EF438D"/>
    <w:multiLevelType w:val="hybridMultilevel"/>
    <w:tmpl w:val="AA82E90C"/>
    <w:lvl w:ilvl="0" w:tplc="2E085B78">
      <w:start w:val="35"/>
      <w:numFmt w:val="upperLetter"/>
      <w:lvlText w:val="%1."/>
      <w:lvlJc w:val="left"/>
    </w:lvl>
    <w:lvl w:ilvl="1" w:tplc="95C41400">
      <w:start w:val="9"/>
      <w:numFmt w:val="decimal"/>
      <w:lvlText w:val="%2."/>
      <w:lvlJc w:val="left"/>
    </w:lvl>
    <w:lvl w:ilvl="2" w:tplc="B4F23854">
      <w:numFmt w:val="decimal"/>
      <w:lvlText w:val=""/>
      <w:lvlJc w:val="left"/>
    </w:lvl>
    <w:lvl w:ilvl="3" w:tplc="5EE050EE">
      <w:numFmt w:val="decimal"/>
      <w:lvlText w:val=""/>
      <w:lvlJc w:val="left"/>
    </w:lvl>
    <w:lvl w:ilvl="4" w:tplc="2A5EBF80">
      <w:numFmt w:val="decimal"/>
      <w:lvlText w:val=""/>
      <w:lvlJc w:val="left"/>
    </w:lvl>
    <w:lvl w:ilvl="5" w:tplc="4D20426E">
      <w:numFmt w:val="decimal"/>
      <w:lvlText w:val=""/>
      <w:lvlJc w:val="left"/>
    </w:lvl>
    <w:lvl w:ilvl="6" w:tplc="DD128422">
      <w:numFmt w:val="decimal"/>
      <w:lvlText w:val=""/>
      <w:lvlJc w:val="left"/>
    </w:lvl>
    <w:lvl w:ilvl="7" w:tplc="8C5E5B54">
      <w:numFmt w:val="decimal"/>
      <w:lvlText w:val=""/>
      <w:lvlJc w:val="left"/>
    </w:lvl>
    <w:lvl w:ilvl="8" w:tplc="1AB01C1C">
      <w:numFmt w:val="decimal"/>
      <w:lvlText w:val=""/>
      <w:lvlJc w:val="left"/>
    </w:lvl>
  </w:abstractNum>
  <w:abstractNum w:abstractNumId="21" w15:restartNumberingAfterBreak="0">
    <w:nsid w:val="6B68079A"/>
    <w:multiLevelType w:val="hybridMultilevel"/>
    <w:tmpl w:val="29E81664"/>
    <w:lvl w:ilvl="0" w:tplc="82124C50">
      <w:start w:val="1"/>
      <w:numFmt w:val="bullet"/>
      <w:lvlText w:val=""/>
      <w:lvlJc w:val="left"/>
    </w:lvl>
    <w:lvl w:ilvl="1" w:tplc="27566496">
      <w:numFmt w:val="decimal"/>
      <w:lvlText w:val=""/>
      <w:lvlJc w:val="left"/>
    </w:lvl>
    <w:lvl w:ilvl="2" w:tplc="5F1289EE">
      <w:numFmt w:val="decimal"/>
      <w:lvlText w:val=""/>
      <w:lvlJc w:val="left"/>
    </w:lvl>
    <w:lvl w:ilvl="3" w:tplc="E34A26FA">
      <w:numFmt w:val="decimal"/>
      <w:lvlText w:val=""/>
      <w:lvlJc w:val="left"/>
    </w:lvl>
    <w:lvl w:ilvl="4" w:tplc="AE78AA32">
      <w:numFmt w:val="decimal"/>
      <w:lvlText w:val=""/>
      <w:lvlJc w:val="left"/>
    </w:lvl>
    <w:lvl w:ilvl="5" w:tplc="C2F6CDF0">
      <w:numFmt w:val="decimal"/>
      <w:lvlText w:val=""/>
      <w:lvlJc w:val="left"/>
    </w:lvl>
    <w:lvl w:ilvl="6" w:tplc="E4ECE79A">
      <w:numFmt w:val="decimal"/>
      <w:lvlText w:val=""/>
      <w:lvlJc w:val="left"/>
    </w:lvl>
    <w:lvl w:ilvl="7" w:tplc="7CB6E430">
      <w:numFmt w:val="decimal"/>
      <w:lvlText w:val=""/>
      <w:lvlJc w:val="left"/>
    </w:lvl>
    <w:lvl w:ilvl="8" w:tplc="876CBC32">
      <w:numFmt w:val="decimal"/>
      <w:lvlText w:val=""/>
      <w:lvlJc w:val="left"/>
    </w:lvl>
  </w:abstractNum>
  <w:abstractNum w:abstractNumId="22" w15:restartNumberingAfterBreak="0">
    <w:nsid w:val="6B8E064E"/>
    <w:multiLevelType w:val="hybridMultilevel"/>
    <w:tmpl w:val="23AA796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324EF4"/>
    <w:multiLevelType w:val="hybridMultilevel"/>
    <w:tmpl w:val="3DA41A2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DCC233"/>
    <w:multiLevelType w:val="hybridMultilevel"/>
    <w:tmpl w:val="887EDB0E"/>
    <w:lvl w:ilvl="0" w:tplc="308E20FA">
      <w:start w:val="1"/>
      <w:numFmt w:val="bullet"/>
      <w:lvlText w:val=""/>
      <w:lvlJc w:val="left"/>
    </w:lvl>
    <w:lvl w:ilvl="1" w:tplc="933037DC">
      <w:numFmt w:val="decimal"/>
      <w:lvlText w:val=""/>
      <w:lvlJc w:val="left"/>
    </w:lvl>
    <w:lvl w:ilvl="2" w:tplc="63D8AA02">
      <w:numFmt w:val="decimal"/>
      <w:lvlText w:val=""/>
      <w:lvlJc w:val="left"/>
    </w:lvl>
    <w:lvl w:ilvl="3" w:tplc="81004F0C">
      <w:numFmt w:val="decimal"/>
      <w:lvlText w:val=""/>
      <w:lvlJc w:val="left"/>
    </w:lvl>
    <w:lvl w:ilvl="4" w:tplc="1726712E">
      <w:numFmt w:val="decimal"/>
      <w:lvlText w:val=""/>
      <w:lvlJc w:val="left"/>
    </w:lvl>
    <w:lvl w:ilvl="5" w:tplc="7C4E4A08">
      <w:numFmt w:val="decimal"/>
      <w:lvlText w:val=""/>
      <w:lvlJc w:val="left"/>
    </w:lvl>
    <w:lvl w:ilvl="6" w:tplc="A18AB24C">
      <w:numFmt w:val="decimal"/>
      <w:lvlText w:val=""/>
      <w:lvlJc w:val="left"/>
    </w:lvl>
    <w:lvl w:ilvl="7" w:tplc="B9DCB1DA">
      <w:numFmt w:val="decimal"/>
      <w:lvlText w:val=""/>
      <w:lvlJc w:val="left"/>
    </w:lvl>
    <w:lvl w:ilvl="8" w:tplc="8D381B28">
      <w:numFmt w:val="decimal"/>
      <w:lvlText w:val=""/>
      <w:lvlJc w:val="left"/>
    </w:lvl>
  </w:abstractNum>
  <w:num w:numId="1">
    <w:abstractNumId w:val="19"/>
  </w:num>
  <w:num w:numId="2">
    <w:abstractNumId w:val="6"/>
  </w:num>
  <w:num w:numId="3">
    <w:abstractNumId w:val="15"/>
  </w:num>
  <w:num w:numId="4">
    <w:abstractNumId w:val="1"/>
  </w:num>
  <w:num w:numId="5">
    <w:abstractNumId w:val="9"/>
  </w:num>
  <w:num w:numId="6">
    <w:abstractNumId w:val="5"/>
  </w:num>
  <w:num w:numId="7">
    <w:abstractNumId w:val="20"/>
  </w:num>
  <w:num w:numId="8">
    <w:abstractNumId w:val="7"/>
  </w:num>
  <w:num w:numId="9">
    <w:abstractNumId w:val="12"/>
  </w:num>
  <w:num w:numId="10">
    <w:abstractNumId w:val="4"/>
  </w:num>
  <w:num w:numId="11">
    <w:abstractNumId w:val="3"/>
  </w:num>
  <w:num w:numId="12">
    <w:abstractNumId w:val="24"/>
  </w:num>
  <w:num w:numId="13">
    <w:abstractNumId w:val="8"/>
  </w:num>
  <w:num w:numId="14">
    <w:abstractNumId w:val="13"/>
  </w:num>
  <w:num w:numId="15">
    <w:abstractNumId w:val="21"/>
  </w:num>
  <w:num w:numId="16">
    <w:abstractNumId w:val="16"/>
  </w:num>
  <w:num w:numId="17">
    <w:abstractNumId w:val="10"/>
  </w:num>
  <w:num w:numId="18">
    <w:abstractNumId w:val="17"/>
  </w:num>
  <w:num w:numId="19">
    <w:abstractNumId w:val="23"/>
  </w:num>
  <w:num w:numId="20">
    <w:abstractNumId w:val="22"/>
  </w:num>
  <w:num w:numId="21">
    <w:abstractNumId w:val="14"/>
  </w:num>
  <w:num w:numId="22">
    <w:abstractNumId w:val="11"/>
  </w:num>
  <w:num w:numId="23">
    <w:abstractNumId w:val="2"/>
  </w:num>
  <w:num w:numId="24">
    <w:abstractNumId w:val="0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8A3"/>
    <w:rsid w:val="000051B3"/>
    <w:rsid w:val="000409B3"/>
    <w:rsid w:val="0005440A"/>
    <w:rsid w:val="00090702"/>
    <w:rsid w:val="000B18DB"/>
    <w:rsid w:val="00106A46"/>
    <w:rsid w:val="001D0C58"/>
    <w:rsid w:val="00217894"/>
    <w:rsid w:val="002357FE"/>
    <w:rsid w:val="00261C6E"/>
    <w:rsid w:val="002D386F"/>
    <w:rsid w:val="002E6688"/>
    <w:rsid w:val="00324CB5"/>
    <w:rsid w:val="0035765C"/>
    <w:rsid w:val="003863EE"/>
    <w:rsid w:val="003F7FD6"/>
    <w:rsid w:val="004048CF"/>
    <w:rsid w:val="00415B9E"/>
    <w:rsid w:val="0042774D"/>
    <w:rsid w:val="00430624"/>
    <w:rsid w:val="00493E8C"/>
    <w:rsid w:val="005374A7"/>
    <w:rsid w:val="00564E04"/>
    <w:rsid w:val="00583A25"/>
    <w:rsid w:val="00584BCC"/>
    <w:rsid w:val="00655479"/>
    <w:rsid w:val="006B46A0"/>
    <w:rsid w:val="00731352"/>
    <w:rsid w:val="007D744C"/>
    <w:rsid w:val="007E1BDB"/>
    <w:rsid w:val="008048DB"/>
    <w:rsid w:val="008118A3"/>
    <w:rsid w:val="00820A26"/>
    <w:rsid w:val="008369BF"/>
    <w:rsid w:val="00836A05"/>
    <w:rsid w:val="00846BFE"/>
    <w:rsid w:val="008D6692"/>
    <w:rsid w:val="008F2408"/>
    <w:rsid w:val="00A538D5"/>
    <w:rsid w:val="00A57D2A"/>
    <w:rsid w:val="00AD0A1D"/>
    <w:rsid w:val="00AD3B39"/>
    <w:rsid w:val="00AD3B41"/>
    <w:rsid w:val="00AD76FC"/>
    <w:rsid w:val="00AE74B0"/>
    <w:rsid w:val="00B27B68"/>
    <w:rsid w:val="00B327A4"/>
    <w:rsid w:val="00B7735A"/>
    <w:rsid w:val="00B86539"/>
    <w:rsid w:val="00B94999"/>
    <w:rsid w:val="00BB2AD1"/>
    <w:rsid w:val="00C045FC"/>
    <w:rsid w:val="00C30C3C"/>
    <w:rsid w:val="00C32EEC"/>
    <w:rsid w:val="00C77B42"/>
    <w:rsid w:val="00C91CFD"/>
    <w:rsid w:val="00CA2292"/>
    <w:rsid w:val="00CA42FB"/>
    <w:rsid w:val="00CA4D48"/>
    <w:rsid w:val="00CF1D65"/>
    <w:rsid w:val="00D64C64"/>
    <w:rsid w:val="00D96B81"/>
    <w:rsid w:val="00DC0F99"/>
    <w:rsid w:val="00DD6823"/>
    <w:rsid w:val="00E04F1D"/>
    <w:rsid w:val="00E27037"/>
    <w:rsid w:val="00E53679"/>
    <w:rsid w:val="00E6452E"/>
    <w:rsid w:val="00E770A4"/>
    <w:rsid w:val="00EB6CF0"/>
    <w:rsid w:val="00EB7AAF"/>
    <w:rsid w:val="00EC519D"/>
    <w:rsid w:val="00F041D0"/>
    <w:rsid w:val="00F06AA1"/>
    <w:rsid w:val="00F77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0D99CE9"/>
  <w15:docId w15:val="{557E528D-EE20-47DD-BAB5-E23704D2F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F771FC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F771FC"/>
  </w:style>
  <w:style w:type="paragraph" w:styleId="Noga">
    <w:name w:val="footer"/>
    <w:basedOn w:val="Navaden"/>
    <w:link w:val="NogaZnak"/>
    <w:uiPriority w:val="99"/>
    <w:unhideWhenUsed/>
    <w:rsid w:val="00F771FC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F771FC"/>
  </w:style>
  <w:style w:type="paragraph" w:styleId="Telobesedila">
    <w:name w:val="Body Text"/>
    <w:basedOn w:val="Navaden"/>
    <w:link w:val="TelobesedilaZnak"/>
    <w:uiPriority w:val="1"/>
    <w:qFormat/>
    <w:rsid w:val="00F771FC"/>
    <w:pPr>
      <w:widowControl w:val="0"/>
      <w:spacing w:line="276" w:lineRule="auto"/>
      <w:ind w:left="102"/>
      <w:jc w:val="both"/>
    </w:pPr>
    <w:rPr>
      <w:rFonts w:ascii="Arial" w:eastAsia="Times New Roman" w:hAnsi="Arial" w:cs="Arial"/>
      <w:lang w:eastAsia="en-US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F771FC"/>
    <w:rPr>
      <w:rFonts w:ascii="Arial" w:eastAsia="Times New Roman" w:hAnsi="Arial" w:cs="Arial"/>
      <w:lang w:eastAsia="en-US"/>
    </w:rPr>
  </w:style>
  <w:style w:type="table" w:styleId="Tabelamrea">
    <w:name w:val="Table Grid"/>
    <w:basedOn w:val="Navadnatabela"/>
    <w:uiPriority w:val="39"/>
    <w:rsid w:val="00F771FC"/>
    <w:rPr>
      <w:rFonts w:ascii="Calibri" w:eastAsia="Calibri" w:hAnsi="Calibri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kseznama">
    <w:name w:val="List Paragraph"/>
    <w:basedOn w:val="Navaden"/>
    <w:uiPriority w:val="34"/>
    <w:qFormat/>
    <w:rsid w:val="008F2408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048D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048DB"/>
    <w:rPr>
      <w:rFonts w:ascii="Segoe UI" w:hAnsi="Segoe UI" w:cs="Segoe UI"/>
      <w:sz w:val="18"/>
      <w:szCs w:val="18"/>
    </w:rPr>
  </w:style>
  <w:style w:type="character" w:styleId="Hiperpovezava">
    <w:name w:val="Hyperlink"/>
    <w:basedOn w:val="Privzetapisavaodstavka"/>
    <w:uiPriority w:val="99"/>
    <w:unhideWhenUsed/>
    <w:rsid w:val="00583A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visjasolaravne.si" TargetMode="External"/><Relationship Id="rId1" Type="http://schemas.openxmlformats.org/officeDocument/2006/relationships/hyperlink" Target="mailto:info@visjasolaravne.s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9052</TotalTime>
  <Pages>8</Pages>
  <Words>2188</Words>
  <Characters>12477</Characters>
  <Application>Microsoft Office Word</Application>
  <DocSecurity>0</DocSecurity>
  <Lines>103</Lines>
  <Paragraphs>29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Zdravko Pavleković</cp:lastModifiedBy>
  <cp:revision>25</cp:revision>
  <cp:lastPrinted>2020-08-26T07:36:00Z</cp:lastPrinted>
  <dcterms:created xsi:type="dcterms:W3CDTF">2020-03-23T08:45:00Z</dcterms:created>
  <dcterms:modified xsi:type="dcterms:W3CDTF">2020-09-22T13:59:00Z</dcterms:modified>
</cp:coreProperties>
</file>